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BEC" w:rsidRPr="00233AD0" w:rsidRDefault="00484BEC" w:rsidP="00484BEC">
      <w:pPr>
        <w:jc w:val="center"/>
        <w:rPr>
          <w:rFonts w:ascii="Narkisim" w:hAnsi="Narkisim" w:cs="Narkisim"/>
          <w:b/>
          <w:bCs/>
          <w:color w:val="000000" w:themeColor="text1"/>
          <w:sz w:val="28"/>
          <w:szCs w:val="28"/>
          <w:u w:val="single"/>
          <w:rtl/>
        </w:rPr>
      </w:pPr>
      <w:r w:rsidRPr="00233AD0">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84BEC" w:rsidRPr="00233AD0" w:rsidTr="009E39B3">
        <w:trPr>
          <w:trHeight w:val="457"/>
        </w:trPr>
        <w:tc>
          <w:tcPr>
            <w:tcW w:w="8296" w:type="dxa"/>
            <w:shd w:val="clear" w:color="auto" w:fill="auto"/>
          </w:tcPr>
          <w:p w:rsidR="00484BEC" w:rsidRPr="00233AD0" w:rsidRDefault="00484BEC" w:rsidP="009E39B3">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233AD0">
              <w:rPr>
                <w:rFonts w:ascii="Narkisim" w:hAnsi="Narkisim" w:cs="Narkisim"/>
                <w:b/>
                <w:bCs/>
                <w:color w:val="000000" w:themeColor="text1"/>
                <w:sz w:val="18"/>
                <w:szCs w:val="18"/>
                <w:rtl/>
              </w:rPr>
              <w:t>פניה לוועדת המכרזים תעשה באמצעות טופס זה בלבד (אין למלא בכתב יד).</w:t>
            </w:r>
          </w:p>
          <w:p w:rsidR="00484BEC" w:rsidRPr="00233AD0" w:rsidRDefault="00484BEC" w:rsidP="009E39B3">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233AD0">
              <w:rPr>
                <w:rFonts w:ascii="Narkisim" w:hAnsi="Narkisim" w:cs="Narkisim"/>
                <w:b/>
                <w:bCs/>
                <w:color w:val="000000" w:themeColor="text1"/>
                <w:sz w:val="18"/>
                <w:szCs w:val="18"/>
                <w:rtl/>
              </w:rPr>
              <w:t>רק לאחר חתימת כל חברי הוועדה יהווה טופס זה אישור לביצוע התקשרות.</w:t>
            </w:r>
          </w:p>
          <w:p w:rsidR="00484BEC" w:rsidRPr="00233AD0" w:rsidRDefault="00484BEC" w:rsidP="009E39B3">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233AD0">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84BEC" w:rsidRPr="00233AD0" w:rsidRDefault="00484BEC" w:rsidP="00484BEC">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84BEC" w:rsidRPr="00233AD0" w:rsidTr="009E39B3">
        <w:trPr>
          <w:trHeight w:val="457"/>
        </w:trPr>
        <w:tc>
          <w:tcPr>
            <w:tcW w:w="8296" w:type="dxa"/>
            <w:gridSpan w:val="4"/>
            <w:shd w:val="clear" w:color="auto" w:fill="D9D9D9" w:themeFill="background1" w:themeFillShade="D9"/>
          </w:tcPr>
          <w:p w:rsidR="00484BEC" w:rsidRPr="00233AD0" w:rsidRDefault="00484BEC" w:rsidP="006C5522">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 </w:t>
            </w:r>
            <w:r w:rsidRPr="00233AD0">
              <w:rPr>
                <w:rFonts w:ascii="Narkisim" w:hAnsi="Narkisim" w:cs="Narkisim"/>
                <w:b/>
                <w:bCs/>
                <w:color w:val="000000" w:themeColor="text1"/>
                <w:sz w:val="24"/>
                <w:szCs w:val="24"/>
                <w:rtl/>
              </w:rPr>
              <w:t xml:space="preserve">התקשרות בפטור ספק יחיד – תקנה 3 (29) </w:t>
            </w:r>
            <w:proofErr w:type="spellStart"/>
            <w:r w:rsidRPr="00233AD0">
              <w:rPr>
                <w:rFonts w:ascii="Narkisim" w:hAnsi="Narkisim" w:cs="Narkisim"/>
                <w:b/>
                <w:bCs/>
                <w:color w:val="000000" w:themeColor="text1"/>
                <w:sz w:val="24"/>
                <w:szCs w:val="24"/>
                <w:rtl/>
              </w:rPr>
              <w:t>לתח"ם</w:t>
            </w:r>
            <w:proofErr w:type="spellEnd"/>
            <w:r w:rsidRPr="00233AD0">
              <w:rPr>
                <w:rFonts w:ascii="Narkisim" w:hAnsi="Narkisim" w:cs="Narkisim"/>
                <w:b/>
                <w:bCs/>
                <w:color w:val="000000" w:themeColor="text1"/>
                <w:sz w:val="24"/>
                <w:szCs w:val="24"/>
                <w:rtl/>
              </w:rPr>
              <w:t xml:space="preserve"> </w:t>
            </w:r>
            <w:r>
              <w:rPr>
                <w:rFonts w:ascii="Narkisim" w:hAnsi="Narkisim" w:cs="Narkisim" w:hint="cs"/>
                <w:b/>
                <w:bCs/>
                <w:color w:val="000000" w:themeColor="text1"/>
                <w:sz w:val="24"/>
                <w:szCs w:val="24"/>
                <w:rtl/>
              </w:rPr>
              <w:t xml:space="preserve">עם </w:t>
            </w:r>
            <w:r w:rsidRPr="00233AD0">
              <w:rPr>
                <w:rFonts w:ascii="Narkisim" w:hAnsi="Narkisim" w:cs="Narkisim"/>
                <w:b/>
                <w:bCs/>
                <w:color w:val="000000" w:themeColor="text1"/>
                <w:sz w:val="24"/>
                <w:szCs w:val="24"/>
                <w:rtl/>
              </w:rPr>
              <w:t>הספק "</w:t>
            </w:r>
            <w:proofErr w:type="spellStart"/>
            <w:r w:rsidRPr="00233AD0">
              <w:rPr>
                <w:rFonts w:ascii="Narkisim" w:hAnsi="Narkisim" w:cs="Narkisim"/>
                <w:b/>
                <w:bCs/>
                <w:color w:val="000000" w:themeColor="text1"/>
                <w:sz w:val="24"/>
                <w:szCs w:val="24"/>
                <w:rtl/>
              </w:rPr>
              <w:t>אגנטק</w:t>
            </w:r>
            <w:proofErr w:type="spellEnd"/>
            <w:r w:rsidRPr="00233AD0">
              <w:rPr>
                <w:rFonts w:ascii="Narkisim" w:hAnsi="Narkisim" w:cs="Narkisim"/>
                <w:b/>
                <w:bCs/>
                <w:color w:val="000000" w:themeColor="text1"/>
                <w:sz w:val="24"/>
                <w:szCs w:val="24"/>
                <w:rtl/>
              </w:rPr>
              <w:t>"  לרכישת ש</w:t>
            </w:r>
            <w:r>
              <w:rPr>
                <w:rFonts w:ascii="Narkisim" w:hAnsi="Narkisim" w:cs="Narkisim"/>
                <w:b/>
                <w:bCs/>
                <w:color w:val="000000" w:themeColor="text1"/>
                <w:sz w:val="24"/>
                <w:szCs w:val="24"/>
                <w:rtl/>
              </w:rPr>
              <w:t>ירות לתחזוקה שנתי לשלושה מכשירי</w:t>
            </w:r>
            <w:r>
              <w:rPr>
                <w:rFonts w:ascii="Narkisim" w:hAnsi="Narkisim" w:cs="Narkisim" w:hint="cs"/>
                <w:b/>
                <w:bCs/>
                <w:color w:val="000000" w:themeColor="text1"/>
                <w:sz w:val="24"/>
                <w:szCs w:val="24"/>
                <w:rtl/>
              </w:rPr>
              <w:t xml:space="preserve">ם </w:t>
            </w:r>
            <w:r>
              <w:rPr>
                <w:rFonts w:ascii="Narkisim" w:hAnsi="Narkisim" w:cs="Narkisim" w:hint="cs"/>
                <w:b/>
                <w:bCs/>
                <w:color w:val="000000" w:themeColor="text1"/>
                <w:sz w:val="24"/>
                <w:szCs w:val="24"/>
                <w:rtl/>
                <w:lang w:val="en-GB"/>
              </w:rPr>
              <w:t xml:space="preserve">כמפורט מטה - </w:t>
            </w:r>
            <w:r w:rsidRPr="00233AD0">
              <w:rPr>
                <w:rFonts w:ascii="Narkisim" w:hAnsi="Narkisim" w:cs="Narkisim"/>
                <w:b/>
                <w:bCs/>
                <w:color w:val="000000" w:themeColor="text1"/>
                <w:sz w:val="24"/>
                <w:szCs w:val="24"/>
                <w:rtl/>
              </w:rPr>
              <w:t>המוחזקים במעבדה לשאריות</w:t>
            </w:r>
            <w:r>
              <w:rPr>
                <w:rFonts w:ascii="Narkisim" w:hAnsi="Narkisim" w:cs="Narkisim" w:hint="cs"/>
                <w:b/>
                <w:bCs/>
                <w:color w:val="000000" w:themeColor="text1"/>
                <w:sz w:val="24"/>
                <w:szCs w:val="24"/>
                <w:rtl/>
              </w:rPr>
              <w:t>- ל</w:t>
            </w:r>
            <w:r w:rsidR="00AB136C">
              <w:rPr>
                <w:rFonts w:ascii="Narkisim" w:hAnsi="Narkisim" w:cs="Narkisim" w:hint="cs"/>
                <w:b/>
                <w:bCs/>
                <w:color w:val="000000" w:themeColor="text1"/>
                <w:sz w:val="24"/>
                <w:szCs w:val="24"/>
                <w:rtl/>
              </w:rPr>
              <w:t xml:space="preserve">מחצית </w:t>
            </w:r>
            <w:r>
              <w:rPr>
                <w:rFonts w:ascii="Narkisim" w:hAnsi="Narkisim" w:cs="Narkisim" w:hint="cs"/>
                <w:b/>
                <w:bCs/>
                <w:color w:val="000000" w:themeColor="text1"/>
                <w:sz w:val="24"/>
                <w:szCs w:val="24"/>
                <w:rtl/>
              </w:rPr>
              <w:t>שנת 202</w:t>
            </w:r>
            <w:r w:rsidR="006C5522">
              <w:rPr>
                <w:rFonts w:ascii="Narkisim" w:hAnsi="Narkisim" w:cs="Narkisim" w:hint="cs"/>
                <w:b/>
                <w:bCs/>
                <w:color w:val="000000" w:themeColor="text1"/>
                <w:sz w:val="24"/>
                <w:szCs w:val="24"/>
                <w:rtl/>
              </w:rPr>
              <w:t>3</w:t>
            </w:r>
          </w:p>
        </w:tc>
      </w:tr>
      <w:tr w:rsidR="00484BEC" w:rsidRPr="00233AD0" w:rsidTr="009E39B3">
        <w:tc>
          <w:tcPr>
            <w:tcW w:w="2074" w:type="dxa"/>
            <w:tcBorders>
              <w:bottom w:val="single" w:sz="4" w:space="0" w:color="auto"/>
            </w:tcBorders>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יחידה פונה</w:t>
            </w:r>
          </w:p>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 xml:space="preserve">שם מגיש הבקשה </w:t>
            </w:r>
          </w:p>
        </w:tc>
        <w:tc>
          <w:tcPr>
            <w:tcW w:w="2074" w:type="dxa"/>
            <w:tcBorders>
              <w:bottom w:val="single" w:sz="4" w:space="0" w:color="auto"/>
            </w:tcBorders>
          </w:tcPr>
          <w:p w:rsidR="00484BEC" w:rsidRPr="00233AD0" w:rsidRDefault="00484BEC" w:rsidP="009E39B3">
            <w:pPr>
              <w:jc w:val="center"/>
              <w:rPr>
                <w:rFonts w:ascii="Narkisim" w:hAnsi="Narkisim" w:cs="Narkisim"/>
                <w:color w:val="000000" w:themeColor="text1"/>
                <w:rtl/>
              </w:rPr>
            </w:pPr>
            <w:proofErr w:type="spellStart"/>
            <w:r w:rsidRPr="00233AD0">
              <w:rPr>
                <w:rFonts w:ascii="Narkisim" w:hAnsi="Narkisim" w:cs="Narkisim"/>
                <w:color w:val="000000" w:themeColor="text1"/>
                <w:rtl/>
              </w:rPr>
              <w:t>שו"ט</w:t>
            </w:r>
            <w:proofErr w:type="spellEnd"/>
            <w:r w:rsidRPr="00233AD0">
              <w:rPr>
                <w:rFonts w:ascii="Narkisim" w:hAnsi="Narkisim" w:cs="Narkisim"/>
                <w:color w:val="000000" w:themeColor="text1"/>
                <w:rtl/>
              </w:rPr>
              <w:t xml:space="preserve"> </w:t>
            </w:r>
          </w:p>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תאריך פניה</w:t>
            </w:r>
          </w:p>
        </w:tc>
        <w:tc>
          <w:tcPr>
            <w:tcW w:w="2074" w:type="dxa"/>
            <w:tcBorders>
              <w:bottom w:val="single" w:sz="4" w:space="0" w:color="auto"/>
            </w:tcBorders>
          </w:tcPr>
          <w:p w:rsidR="00484BEC" w:rsidRPr="00233AD0" w:rsidRDefault="006C5522" w:rsidP="009E39B3">
            <w:pPr>
              <w:jc w:val="center"/>
              <w:rPr>
                <w:rFonts w:ascii="Narkisim" w:hAnsi="Narkisim" w:cs="Narkisim"/>
                <w:color w:val="000000" w:themeColor="text1"/>
                <w:rtl/>
              </w:rPr>
            </w:pPr>
            <w:r>
              <w:rPr>
                <w:rFonts w:ascii="Narkisim" w:hAnsi="Narkisim" w:cs="Narkisim" w:hint="cs"/>
                <w:color w:val="000000" w:themeColor="text1"/>
                <w:rtl/>
              </w:rPr>
              <w:t>19/12/2022</w:t>
            </w:r>
            <w:r w:rsidR="00484BEC" w:rsidRPr="00233AD0">
              <w:rPr>
                <w:rFonts w:ascii="Narkisim" w:hAnsi="Narkisim" w:cs="Narkisim"/>
                <w:color w:val="000000" w:themeColor="text1"/>
                <w:rtl/>
              </w:rPr>
              <w:t xml:space="preserve"> </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סיווג הבקשה</w:t>
            </w:r>
          </w:p>
          <w:p w:rsidR="00484BEC" w:rsidRPr="00233AD0" w:rsidRDefault="00484BEC" w:rsidP="009E39B3">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מכרז</w:t>
            </w:r>
          </w:p>
          <w:p w:rsidR="00484BEC" w:rsidRPr="00233AD0" w:rsidRDefault="00484BEC" w:rsidP="009E39B3">
            <w:pPr>
              <w:spacing w:after="0"/>
              <w:jc w:val="center"/>
              <w:rPr>
                <w:rFonts w:ascii="Narkisim" w:hAnsi="Narkisim" w:cs="Narkisim"/>
                <w:color w:val="000000" w:themeColor="text1"/>
                <w:sz w:val="18"/>
                <w:szCs w:val="18"/>
                <w:rtl/>
              </w:rPr>
            </w:pPr>
            <w:r w:rsidRPr="00233AD0">
              <w:rPr>
                <w:rFonts w:ascii="Narkisim" w:hAnsi="Narkisim" w:cs="Narkisim"/>
                <w:color w:val="000000" w:themeColor="text1"/>
                <w:sz w:val="18"/>
                <w:szCs w:val="18"/>
                <w:rtl/>
              </w:rPr>
              <w:t>(פומבי, סגור, מרכזי)</w:t>
            </w:r>
          </w:p>
        </w:tc>
        <w:tc>
          <w:tcPr>
            <w:tcW w:w="2074" w:type="dxa"/>
            <w:shd w:val="clear" w:color="auto" w:fill="FFFFFF" w:themeFill="background1"/>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w:t>
            </w:r>
            <w:r w:rsidRPr="00233AD0">
              <w:rPr>
                <w:rFonts w:ascii="Narkisim" w:hAnsi="Narkisim" w:cs="Narkisim"/>
                <w:color w:val="000000" w:themeColor="text1"/>
              </w:rPr>
              <w:t>X</w:t>
            </w:r>
            <w:r w:rsidRPr="00233AD0">
              <w:rPr>
                <w:rFonts w:ascii="Narkisim" w:hAnsi="Narkisim" w:cs="Narkisim"/>
                <w:color w:val="000000" w:themeColor="text1"/>
                <w:rtl/>
              </w:rPr>
              <w:t>] פטור ממכרז</w:t>
            </w:r>
          </w:p>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ספק יחיד</w:t>
            </w:r>
            <w:r>
              <w:rPr>
                <w:rFonts w:ascii="Narkisim" w:hAnsi="Narkisim" w:cs="Narkisim" w:hint="cs"/>
                <w:color w:val="000000" w:themeColor="text1"/>
                <w:rtl/>
              </w:rPr>
              <w:t xml:space="preserve"> 3 (29) </w:t>
            </w:r>
          </w:p>
        </w:tc>
        <w:tc>
          <w:tcPr>
            <w:tcW w:w="2074" w:type="dxa"/>
            <w:shd w:val="clear" w:color="auto" w:fill="FFFFFF" w:themeFill="background1"/>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 ] אחר</w:t>
            </w:r>
          </w:p>
        </w:tc>
      </w:tr>
      <w:tr w:rsidR="00484BEC" w:rsidRPr="00233AD0" w:rsidTr="009E39B3">
        <w:tc>
          <w:tcPr>
            <w:tcW w:w="2074"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שם ספק</w:t>
            </w:r>
          </w:p>
        </w:tc>
        <w:tc>
          <w:tcPr>
            <w:tcW w:w="2074" w:type="dxa"/>
          </w:tcPr>
          <w:p w:rsidR="00484BEC" w:rsidRPr="00233AD0" w:rsidRDefault="00484BEC" w:rsidP="009E39B3">
            <w:pPr>
              <w:jc w:val="center"/>
              <w:rPr>
                <w:rFonts w:ascii="Narkisim" w:hAnsi="Narkisim" w:cs="Narkisim"/>
                <w:color w:val="000000" w:themeColor="text1"/>
                <w:rtl/>
              </w:rPr>
            </w:pPr>
            <w:proofErr w:type="spellStart"/>
            <w:r w:rsidRPr="00233AD0">
              <w:rPr>
                <w:rFonts w:ascii="Narkisim" w:hAnsi="Narkisim" w:cs="Narkisim"/>
                <w:color w:val="000000" w:themeColor="text1"/>
                <w:rtl/>
              </w:rPr>
              <w:t>אגנטק</w:t>
            </w:r>
            <w:proofErr w:type="spellEnd"/>
          </w:p>
        </w:tc>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מספר ספק</w:t>
            </w:r>
          </w:p>
          <w:p w:rsidR="00484BEC" w:rsidRPr="00233AD0" w:rsidRDefault="00484BEC" w:rsidP="009E39B3">
            <w:pPr>
              <w:spacing w:after="0"/>
              <w:jc w:val="center"/>
              <w:rPr>
                <w:rFonts w:ascii="Narkisim" w:hAnsi="Narkisim" w:cs="Narkisim"/>
                <w:color w:val="000000" w:themeColor="text1"/>
                <w:sz w:val="18"/>
                <w:szCs w:val="18"/>
                <w:rtl/>
              </w:rPr>
            </w:pPr>
            <w:r w:rsidRPr="00233AD0">
              <w:rPr>
                <w:rFonts w:ascii="Narkisim" w:hAnsi="Narkisim" w:cs="Narkisim"/>
                <w:color w:val="000000" w:themeColor="text1"/>
                <w:sz w:val="18"/>
                <w:szCs w:val="18"/>
                <w:rtl/>
              </w:rPr>
              <w:t xml:space="preserve">(ח.פ., ע.מ. , </w:t>
            </w:r>
            <w:proofErr w:type="spellStart"/>
            <w:r w:rsidRPr="00233AD0">
              <w:rPr>
                <w:rFonts w:ascii="Narkisim" w:hAnsi="Narkisim" w:cs="Narkisim"/>
                <w:color w:val="000000" w:themeColor="text1"/>
                <w:sz w:val="18"/>
                <w:szCs w:val="18"/>
                <w:rtl/>
              </w:rPr>
              <w:t>ע.ר</w:t>
            </w:r>
            <w:proofErr w:type="spellEnd"/>
            <w:r w:rsidRPr="00233AD0">
              <w:rPr>
                <w:rFonts w:ascii="Narkisim" w:hAnsi="Narkisim" w:cs="Narkisim"/>
                <w:color w:val="000000" w:themeColor="text1"/>
                <w:sz w:val="18"/>
                <w:szCs w:val="18"/>
                <w:rtl/>
              </w:rPr>
              <w:t>. וכו')</w:t>
            </w:r>
          </w:p>
        </w:tc>
        <w:tc>
          <w:tcPr>
            <w:tcW w:w="2074" w:type="dxa"/>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511243545</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מספר הזמנה </w:t>
            </w:r>
            <w:proofErr w:type="spellStart"/>
            <w:r w:rsidRPr="00233AD0">
              <w:rPr>
                <w:rFonts w:ascii="Narkisim" w:hAnsi="Narkisim" w:cs="Narkisim"/>
                <w:color w:val="000000" w:themeColor="text1"/>
                <w:rtl/>
              </w:rPr>
              <w:t>במרכב"ה</w:t>
            </w:r>
            <w:proofErr w:type="spellEnd"/>
            <w:r w:rsidRPr="00233AD0">
              <w:rPr>
                <w:rFonts w:ascii="Narkisim" w:hAnsi="Narkisim" w:cs="Narkisim"/>
                <w:color w:val="000000" w:themeColor="text1"/>
                <w:rtl/>
              </w:rPr>
              <w:t xml:space="preserve"> </w:t>
            </w:r>
          </w:p>
        </w:tc>
        <w:tc>
          <w:tcPr>
            <w:tcW w:w="2074" w:type="dxa"/>
            <w:tcBorders>
              <w:bottom w:val="single" w:sz="4" w:space="0" w:color="auto"/>
            </w:tcBorders>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Pr>
                <w:rFonts w:ascii="Narkisim" w:hAnsi="Narkisim" w:cs="Narkisim" w:hint="cs"/>
                <w:color w:val="000000" w:themeColor="text1"/>
                <w:rtl/>
              </w:rPr>
              <w:t xml:space="preserve">יתרה כספית </w:t>
            </w:r>
          </w:p>
        </w:tc>
        <w:tc>
          <w:tcPr>
            <w:tcW w:w="2074" w:type="dxa"/>
            <w:tcBorders>
              <w:bottom w:val="single" w:sz="4" w:space="0" w:color="auto"/>
            </w:tcBorders>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שווי התקשרות</w:t>
            </w:r>
          </w:p>
          <w:p w:rsidR="00484BEC" w:rsidRPr="00233AD0" w:rsidRDefault="00484BEC" w:rsidP="009E39B3">
            <w:pPr>
              <w:spacing w:after="0"/>
              <w:jc w:val="center"/>
              <w:rPr>
                <w:rFonts w:ascii="Narkisim" w:hAnsi="Narkisim" w:cs="Narkisim"/>
                <w:color w:val="000000" w:themeColor="text1"/>
                <w:sz w:val="18"/>
                <w:szCs w:val="18"/>
                <w:rtl/>
              </w:rPr>
            </w:pPr>
            <w:r w:rsidRPr="00233AD0">
              <w:rPr>
                <w:rFonts w:ascii="Narkisim" w:hAnsi="Narkisim" w:cs="Narkisim"/>
                <w:color w:val="000000" w:themeColor="text1"/>
                <w:sz w:val="18"/>
                <w:szCs w:val="18"/>
                <w:rtl/>
              </w:rPr>
              <w:t>(₪, ללא אופציה)</w:t>
            </w:r>
          </w:p>
        </w:tc>
        <w:tc>
          <w:tcPr>
            <w:tcW w:w="2074" w:type="dxa"/>
            <w:tcBorders>
              <w:bottom w:val="single" w:sz="4" w:space="0" w:color="auto"/>
            </w:tcBorders>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r w:rsidR="006C5522">
              <w:rPr>
                <w:rFonts w:ascii="Narkisim" w:hAnsi="Narkisim" w:cs="Narkisim" w:hint="cs"/>
                <w:color w:val="000000" w:themeColor="text1"/>
                <w:rtl/>
              </w:rPr>
              <w:t>417,857.5</w:t>
            </w:r>
            <w:r w:rsidR="006C5522" w:rsidRPr="00233AD0">
              <w:rPr>
                <w:rFonts w:ascii="Narkisim" w:hAnsi="Narkisim" w:cs="Narkisim"/>
                <w:color w:val="000000" w:themeColor="text1"/>
                <w:rtl/>
              </w:rPr>
              <w:t xml:space="preserve"> </w:t>
            </w:r>
            <w:r>
              <w:rPr>
                <w:rFonts w:ascii="Narkisim" w:hAnsi="Narkisim" w:cs="Narkisim" w:hint="cs"/>
                <w:color w:val="000000" w:themeColor="text1"/>
                <w:rtl/>
              </w:rPr>
              <w:t xml:space="preserve">₪ כולל מע"מ </w:t>
            </w:r>
          </w:p>
        </w:tc>
        <w:tc>
          <w:tcPr>
            <w:tcW w:w="2074" w:type="dxa"/>
            <w:tcBorders>
              <w:bottom w:val="single" w:sz="4" w:space="0" w:color="auto"/>
            </w:tcBorders>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שווי אופציות</w:t>
            </w:r>
          </w:p>
          <w:p w:rsidR="00484BEC" w:rsidRPr="00233AD0" w:rsidRDefault="00484BEC" w:rsidP="009E39B3">
            <w:pPr>
              <w:spacing w:after="0"/>
              <w:jc w:val="center"/>
              <w:rPr>
                <w:rFonts w:ascii="Narkisim" w:hAnsi="Narkisim" w:cs="Narkisim"/>
                <w:color w:val="000000" w:themeColor="text1"/>
                <w:sz w:val="18"/>
                <w:szCs w:val="18"/>
                <w:rtl/>
              </w:rPr>
            </w:pPr>
            <w:r w:rsidRPr="00233AD0">
              <w:rPr>
                <w:rFonts w:ascii="Narkisim" w:hAnsi="Narkisim" w:cs="Narkisim"/>
                <w:color w:val="000000" w:themeColor="text1"/>
                <w:sz w:val="18"/>
                <w:szCs w:val="18"/>
                <w:rtl/>
              </w:rPr>
              <w:t>(₪)</w:t>
            </w:r>
          </w:p>
        </w:tc>
        <w:tc>
          <w:tcPr>
            <w:tcW w:w="2074" w:type="dxa"/>
            <w:tcBorders>
              <w:bottom w:val="single" w:sz="4" w:space="0" w:color="auto"/>
            </w:tcBorders>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p>
        </w:tc>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משך</w:t>
            </w:r>
          </w:p>
        </w:tc>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מתאריך</w:t>
            </w:r>
          </w:p>
        </w:tc>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עד תאריך</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תקופת התקשרות</w:t>
            </w:r>
          </w:p>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sz w:val="18"/>
                <w:szCs w:val="18"/>
                <w:rtl/>
              </w:rPr>
              <w:t>(ללא אופציה)</w:t>
            </w:r>
          </w:p>
        </w:tc>
        <w:tc>
          <w:tcPr>
            <w:tcW w:w="2074" w:type="dxa"/>
          </w:tcPr>
          <w:p w:rsidR="00484BEC" w:rsidRPr="00233AD0" w:rsidRDefault="00484BEC" w:rsidP="009E39B3">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rsidR="00484BEC" w:rsidRPr="00233AD0" w:rsidRDefault="00484BEC"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01/01/202</w:t>
            </w:r>
            <w:r w:rsidR="002720C4">
              <w:rPr>
                <w:rFonts w:ascii="Narkisim" w:hAnsi="Narkisim" w:cs="Narkisim" w:hint="cs"/>
                <w:color w:val="000000" w:themeColor="text1"/>
                <w:rtl/>
              </w:rPr>
              <w:t>3</w:t>
            </w:r>
          </w:p>
        </w:tc>
        <w:tc>
          <w:tcPr>
            <w:tcW w:w="2074" w:type="dxa"/>
          </w:tcPr>
          <w:p w:rsidR="00484BEC" w:rsidRPr="00233AD0" w:rsidRDefault="002720C4" w:rsidP="00033197">
            <w:pPr>
              <w:spacing w:after="0"/>
              <w:jc w:val="center"/>
              <w:rPr>
                <w:rFonts w:ascii="Narkisim" w:hAnsi="Narkisim" w:cs="Narkisim"/>
                <w:color w:val="000000" w:themeColor="text1"/>
                <w:rtl/>
              </w:rPr>
            </w:pPr>
            <w:r>
              <w:rPr>
                <w:rFonts w:ascii="Narkisim" w:hAnsi="Narkisim" w:cs="Narkisim" w:hint="cs"/>
                <w:color w:val="000000" w:themeColor="text1"/>
                <w:rtl/>
              </w:rPr>
              <w:t>30/06/2023</w:t>
            </w:r>
          </w:p>
        </w:tc>
      </w:tr>
      <w:tr w:rsidR="00484BEC" w:rsidRPr="00233AD0" w:rsidTr="009E39B3">
        <w:tc>
          <w:tcPr>
            <w:tcW w:w="2074"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תקופת אופציה</w:t>
            </w:r>
          </w:p>
        </w:tc>
        <w:tc>
          <w:tcPr>
            <w:tcW w:w="2074" w:type="dxa"/>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c>
          <w:tcPr>
            <w:tcW w:w="2074" w:type="dxa"/>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c>
          <w:tcPr>
            <w:tcW w:w="2074" w:type="dxa"/>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r>
    </w:tbl>
    <w:p w:rsidR="00484BEC" w:rsidRPr="00233AD0" w:rsidRDefault="00484BEC" w:rsidP="00484BEC">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2"/>
        <w:gridCol w:w="1370"/>
        <w:gridCol w:w="1184"/>
        <w:gridCol w:w="1436"/>
        <w:gridCol w:w="1665"/>
        <w:gridCol w:w="1449"/>
      </w:tblGrid>
      <w:tr w:rsidR="00484BEC" w:rsidRPr="00233AD0" w:rsidTr="009E39B3">
        <w:tc>
          <w:tcPr>
            <w:tcW w:w="8296" w:type="dxa"/>
            <w:gridSpan w:val="6"/>
            <w:shd w:val="clear" w:color="auto" w:fill="D9D9D9" w:themeFill="background1" w:themeFillShade="D9"/>
          </w:tcPr>
          <w:p w:rsidR="00484BEC" w:rsidRPr="00233AD0" w:rsidRDefault="00484BEC" w:rsidP="009E39B3">
            <w:pPr>
              <w:spacing w:after="0"/>
              <w:jc w:val="center"/>
              <w:rPr>
                <w:rFonts w:ascii="Narkisim" w:hAnsi="Narkisim" w:cs="Narkisim"/>
                <w:b/>
                <w:bCs/>
                <w:color w:val="000000" w:themeColor="text1"/>
                <w:sz w:val="24"/>
                <w:szCs w:val="24"/>
                <w:rtl/>
              </w:rPr>
            </w:pPr>
            <w:r w:rsidRPr="00233AD0">
              <w:rPr>
                <w:rFonts w:ascii="Narkisim" w:hAnsi="Narkisim" w:cs="Narkisim"/>
                <w:b/>
                <w:bCs/>
                <w:color w:val="000000" w:themeColor="text1"/>
                <w:sz w:val="24"/>
                <w:szCs w:val="24"/>
                <w:rtl/>
              </w:rPr>
              <w:t>היסטוריית ההתקשרות</w:t>
            </w:r>
          </w:p>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sz w:val="18"/>
                <w:szCs w:val="18"/>
                <w:rtl/>
              </w:rPr>
              <w:t>(ימולא על ידי היחידה הפונה במידה ורלוונטי)</w:t>
            </w:r>
          </w:p>
        </w:tc>
      </w:tr>
      <w:tr w:rsidR="00484BEC" w:rsidRPr="00233AD0" w:rsidTr="009E39B3">
        <w:tc>
          <w:tcPr>
            <w:tcW w:w="1192"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הזמנה</w:t>
            </w:r>
          </w:p>
        </w:tc>
        <w:tc>
          <w:tcPr>
            <w:tcW w:w="1370"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מתאריך</w:t>
            </w:r>
          </w:p>
        </w:tc>
        <w:tc>
          <w:tcPr>
            <w:tcW w:w="1184"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עד תאריך</w:t>
            </w:r>
          </w:p>
        </w:tc>
        <w:tc>
          <w:tcPr>
            <w:tcW w:w="1436"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שווי התקשרות</w:t>
            </w:r>
            <w:r>
              <w:rPr>
                <w:rFonts w:ascii="Narkisim" w:hAnsi="Narkisim" w:cs="Narkisim" w:hint="cs"/>
                <w:color w:val="000000" w:themeColor="text1"/>
                <w:rtl/>
              </w:rPr>
              <w:t xml:space="preserve"> בש"ח כולל מע"מ </w:t>
            </w:r>
          </w:p>
        </w:tc>
        <w:tc>
          <w:tcPr>
            <w:tcW w:w="1665"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אופן התקשרות*</w:t>
            </w:r>
          </w:p>
        </w:tc>
        <w:tc>
          <w:tcPr>
            <w:tcW w:w="1449" w:type="dxa"/>
            <w:shd w:val="clear" w:color="auto" w:fill="D9D9D9" w:themeFill="background1" w:themeFillShade="D9"/>
          </w:tcPr>
          <w:p w:rsidR="00484BEC" w:rsidRPr="00233AD0" w:rsidRDefault="00484BEC" w:rsidP="009E39B3">
            <w:pPr>
              <w:jc w:val="center"/>
              <w:rPr>
                <w:rFonts w:ascii="Narkisim" w:hAnsi="Narkisim" w:cs="Narkisim"/>
                <w:color w:val="000000" w:themeColor="text1"/>
                <w:rtl/>
              </w:rPr>
            </w:pPr>
            <w:r w:rsidRPr="00233AD0">
              <w:rPr>
                <w:rFonts w:ascii="Narkisim" w:hAnsi="Narkisim" w:cs="Narkisim"/>
                <w:color w:val="000000" w:themeColor="text1"/>
                <w:rtl/>
              </w:rPr>
              <w:t xml:space="preserve">מועד אישור ועדת המכרזים להתקשרות  </w:t>
            </w:r>
          </w:p>
        </w:tc>
      </w:tr>
      <w:tr w:rsidR="00033197" w:rsidRPr="00233AD0" w:rsidTr="009E39B3">
        <w:trPr>
          <w:trHeight w:val="153"/>
        </w:trPr>
        <w:tc>
          <w:tcPr>
            <w:tcW w:w="1192" w:type="dxa"/>
          </w:tcPr>
          <w:p w:rsidR="00033197" w:rsidRPr="00233AD0" w:rsidRDefault="00033197" w:rsidP="00033197">
            <w:pPr>
              <w:spacing w:after="0"/>
              <w:jc w:val="center"/>
              <w:rPr>
                <w:rFonts w:ascii="Narkisim" w:hAnsi="Narkisim" w:cs="Narkisim"/>
                <w:color w:val="000000" w:themeColor="text1"/>
                <w:rtl/>
              </w:rPr>
            </w:pPr>
            <w:r w:rsidRPr="00233AD0">
              <w:rPr>
                <w:rFonts w:ascii="Narkisim" w:hAnsi="Narkisim" w:cs="Narkisim"/>
                <w:color w:val="000000" w:themeColor="text1"/>
                <w:rtl/>
              </w:rPr>
              <w:t>4501329504</w:t>
            </w:r>
          </w:p>
        </w:tc>
        <w:tc>
          <w:tcPr>
            <w:tcW w:w="1370" w:type="dxa"/>
          </w:tcPr>
          <w:p w:rsidR="00033197" w:rsidRPr="00233AD0" w:rsidRDefault="00033197" w:rsidP="00033197">
            <w:pPr>
              <w:spacing w:after="0"/>
              <w:jc w:val="center"/>
              <w:rPr>
                <w:rFonts w:ascii="Narkisim" w:hAnsi="Narkisim" w:cs="Narkisim"/>
                <w:color w:val="000000" w:themeColor="text1"/>
                <w:rtl/>
              </w:rPr>
            </w:pPr>
            <w:r w:rsidRPr="00233AD0">
              <w:rPr>
                <w:rFonts w:ascii="Narkisim" w:hAnsi="Narkisim" w:cs="Narkisim"/>
                <w:color w:val="000000" w:themeColor="text1"/>
                <w:rtl/>
              </w:rPr>
              <w:t>01/01/2017</w:t>
            </w:r>
          </w:p>
        </w:tc>
        <w:tc>
          <w:tcPr>
            <w:tcW w:w="1184" w:type="dxa"/>
          </w:tcPr>
          <w:p w:rsidR="00033197" w:rsidRPr="00233AD0" w:rsidRDefault="00033197" w:rsidP="00033197">
            <w:pPr>
              <w:spacing w:after="0"/>
              <w:jc w:val="center"/>
              <w:rPr>
                <w:rFonts w:ascii="Narkisim" w:hAnsi="Narkisim" w:cs="Narkisim"/>
                <w:color w:val="000000" w:themeColor="text1"/>
                <w:rtl/>
              </w:rPr>
            </w:pPr>
            <w:r w:rsidRPr="00233AD0">
              <w:rPr>
                <w:rFonts w:ascii="Narkisim" w:hAnsi="Narkisim" w:cs="Narkisim"/>
                <w:color w:val="000000" w:themeColor="text1"/>
                <w:rtl/>
              </w:rPr>
              <w:t>31/12/2017</w:t>
            </w:r>
          </w:p>
        </w:tc>
        <w:tc>
          <w:tcPr>
            <w:tcW w:w="1436" w:type="dxa"/>
          </w:tcPr>
          <w:p w:rsidR="00033197" w:rsidRPr="00233AD0" w:rsidRDefault="00033197" w:rsidP="00033197">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033197" w:rsidRPr="00233AD0" w:rsidRDefault="00033197" w:rsidP="00033197">
            <w:pPr>
              <w:spacing w:after="0"/>
              <w:jc w:val="center"/>
              <w:rPr>
                <w:rFonts w:ascii="Narkisim" w:hAnsi="Narkisim" w:cs="Narkisim"/>
                <w:color w:val="000000" w:themeColor="text1"/>
              </w:rPr>
            </w:pPr>
            <w:r w:rsidRPr="00233AD0">
              <w:rPr>
                <w:rFonts w:ascii="Narkisim" w:hAnsi="Narkisim" w:cs="Narkisim"/>
                <w:color w:val="000000" w:themeColor="text1"/>
                <w:rtl/>
              </w:rPr>
              <w:t>ספק יחיד</w:t>
            </w:r>
          </w:p>
        </w:tc>
        <w:tc>
          <w:tcPr>
            <w:tcW w:w="1449" w:type="dxa"/>
          </w:tcPr>
          <w:p w:rsidR="00033197" w:rsidRPr="00233AD0" w:rsidRDefault="00033197" w:rsidP="00033197">
            <w:pPr>
              <w:spacing w:after="0"/>
              <w:jc w:val="center"/>
              <w:rPr>
                <w:rFonts w:ascii="Narkisim" w:hAnsi="Narkisim" w:cs="Narkisim"/>
                <w:color w:val="000000" w:themeColor="text1"/>
                <w:rtl/>
              </w:rPr>
            </w:pPr>
            <w:r w:rsidRPr="00233AD0">
              <w:rPr>
                <w:rFonts w:ascii="Narkisim" w:hAnsi="Narkisim" w:cs="Narkisim"/>
                <w:color w:val="000000" w:themeColor="text1"/>
                <w:rtl/>
              </w:rPr>
              <w:t>19/09/2016</w:t>
            </w:r>
          </w:p>
        </w:tc>
      </w:tr>
      <w:tr w:rsidR="002720C4" w:rsidRPr="00233AD0" w:rsidTr="009E39B3">
        <w:trPr>
          <w:trHeight w:val="153"/>
        </w:trPr>
        <w:tc>
          <w:tcPr>
            <w:tcW w:w="1192"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4501518992</w:t>
            </w:r>
          </w:p>
        </w:tc>
        <w:tc>
          <w:tcPr>
            <w:tcW w:w="1370"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01/01/2018</w:t>
            </w:r>
          </w:p>
        </w:tc>
        <w:tc>
          <w:tcPr>
            <w:tcW w:w="1184"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31/12/2018</w:t>
            </w:r>
          </w:p>
        </w:tc>
        <w:tc>
          <w:tcPr>
            <w:tcW w:w="1436"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2720C4" w:rsidRPr="00233AD0" w:rsidRDefault="002720C4" w:rsidP="002720C4">
            <w:pPr>
              <w:spacing w:after="0"/>
              <w:jc w:val="center"/>
              <w:rPr>
                <w:rFonts w:ascii="Narkisim" w:hAnsi="Narkisim" w:cs="Narkisim"/>
                <w:color w:val="000000" w:themeColor="text1"/>
              </w:rPr>
            </w:pPr>
            <w:r w:rsidRPr="00233AD0">
              <w:rPr>
                <w:rFonts w:ascii="Narkisim" w:hAnsi="Narkisim" w:cs="Narkisim"/>
                <w:color w:val="000000" w:themeColor="text1"/>
                <w:rtl/>
              </w:rPr>
              <w:t>ספק יחיד</w:t>
            </w:r>
          </w:p>
        </w:tc>
        <w:tc>
          <w:tcPr>
            <w:tcW w:w="1449"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20/11/2017</w:t>
            </w:r>
          </w:p>
        </w:tc>
      </w:tr>
      <w:tr w:rsidR="002720C4" w:rsidRPr="00233AD0" w:rsidTr="009E39B3">
        <w:trPr>
          <w:trHeight w:val="153"/>
        </w:trPr>
        <w:tc>
          <w:tcPr>
            <w:tcW w:w="1192"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4501632924</w:t>
            </w:r>
          </w:p>
        </w:tc>
        <w:tc>
          <w:tcPr>
            <w:tcW w:w="1370"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01/01/2019</w:t>
            </w:r>
          </w:p>
        </w:tc>
        <w:tc>
          <w:tcPr>
            <w:tcW w:w="1184"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31/12/2019</w:t>
            </w:r>
          </w:p>
        </w:tc>
        <w:tc>
          <w:tcPr>
            <w:tcW w:w="1436"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ספק יחיד</w:t>
            </w:r>
          </w:p>
        </w:tc>
        <w:tc>
          <w:tcPr>
            <w:tcW w:w="1449"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15/07/201</w:t>
            </w:r>
            <w:r>
              <w:rPr>
                <w:rFonts w:ascii="Narkisim" w:hAnsi="Narkisim" w:cs="Narkisim" w:hint="cs"/>
                <w:color w:val="000000" w:themeColor="text1"/>
                <w:rtl/>
              </w:rPr>
              <w:t>8</w:t>
            </w:r>
          </w:p>
        </w:tc>
      </w:tr>
      <w:tr w:rsidR="002720C4" w:rsidRPr="00233AD0" w:rsidTr="009E39B3">
        <w:trPr>
          <w:trHeight w:val="153"/>
        </w:trPr>
        <w:tc>
          <w:tcPr>
            <w:tcW w:w="1192"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4501831891</w:t>
            </w:r>
          </w:p>
        </w:tc>
        <w:tc>
          <w:tcPr>
            <w:tcW w:w="1370"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01/01/2020</w:t>
            </w:r>
          </w:p>
        </w:tc>
        <w:tc>
          <w:tcPr>
            <w:tcW w:w="1184"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31/12/2020</w:t>
            </w:r>
          </w:p>
        </w:tc>
        <w:tc>
          <w:tcPr>
            <w:tcW w:w="1436"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ספק יחיד</w:t>
            </w:r>
          </w:p>
        </w:tc>
        <w:tc>
          <w:tcPr>
            <w:tcW w:w="1449"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28/10/2019</w:t>
            </w:r>
          </w:p>
        </w:tc>
      </w:tr>
      <w:tr w:rsidR="002720C4" w:rsidRPr="00233AD0" w:rsidTr="009E39B3">
        <w:trPr>
          <w:trHeight w:val="153"/>
        </w:trPr>
        <w:tc>
          <w:tcPr>
            <w:tcW w:w="1192" w:type="dxa"/>
          </w:tcPr>
          <w:p w:rsidR="002720C4" w:rsidRPr="00233AD0" w:rsidRDefault="002720C4" w:rsidP="002720C4">
            <w:pPr>
              <w:spacing w:after="0"/>
              <w:jc w:val="center"/>
              <w:rPr>
                <w:rFonts w:ascii="Narkisim" w:hAnsi="Narkisim" w:cs="Narkisim"/>
                <w:color w:val="000000" w:themeColor="text1"/>
                <w:rtl/>
              </w:rPr>
            </w:pPr>
            <w:r w:rsidRPr="00033197">
              <w:rPr>
                <w:rFonts w:ascii="Narkisim" w:hAnsi="Narkisim" w:cs="Narkisim"/>
                <w:color w:val="000000" w:themeColor="text1"/>
                <w:rtl/>
              </w:rPr>
              <w:t>4501971395</w:t>
            </w:r>
          </w:p>
        </w:tc>
        <w:tc>
          <w:tcPr>
            <w:tcW w:w="1370"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01/01/202</w:t>
            </w:r>
            <w:r>
              <w:rPr>
                <w:rFonts w:ascii="Narkisim" w:hAnsi="Narkisim" w:cs="Narkisim" w:hint="cs"/>
                <w:color w:val="000000" w:themeColor="text1"/>
                <w:rtl/>
              </w:rPr>
              <w:t>1</w:t>
            </w:r>
          </w:p>
        </w:tc>
        <w:tc>
          <w:tcPr>
            <w:tcW w:w="1184"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31/12/202</w:t>
            </w:r>
            <w:r>
              <w:rPr>
                <w:rFonts w:ascii="Narkisim" w:hAnsi="Narkisim" w:cs="Narkisim" w:hint="cs"/>
                <w:color w:val="000000" w:themeColor="text1"/>
                <w:rtl/>
              </w:rPr>
              <w:t>1</w:t>
            </w:r>
          </w:p>
        </w:tc>
        <w:tc>
          <w:tcPr>
            <w:tcW w:w="1436"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ספק יחיד</w:t>
            </w:r>
          </w:p>
        </w:tc>
        <w:tc>
          <w:tcPr>
            <w:tcW w:w="1449" w:type="dxa"/>
          </w:tcPr>
          <w:p w:rsidR="002720C4" w:rsidRPr="00233AD0" w:rsidRDefault="002720C4" w:rsidP="002720C4">
            <w:pPr>
              <w:spacing w:after="0"/>
              <w:jc w:val="center"/>
              <w:rPr>
                <w:rFonts w:ascii="Narkisim" w:hAnsi="Narkisim" w:cs="Narkisim"/>
                <w:color w:val="000000" w:themeColor="text1"/>
                <w:rtl/>
              </w:rPr>
            </w:pPr>
            <w:r>
              <w:rPr>
                <w:rFonts w:ascii="Narkisim" w:hAnsi="Narkisim" w:cs="Narkisim" w:hint="cs"/>
                <w:color w:val="000000" w:themeColor="text1"/>
                <w:rtl/>
              </w:rPr>
              <w:t>05/11/2020</w:t>
            </w:r>
          </w:p>
        </w:tc>
      </w:tr>
      <w:tr w:rsidR="002720C4" w:rsidRPr="00233AD0" w:rsidTr="00727D67">
        <w:trPr>
          <w:trHeight w:val="153"/>
        </w:trPr>
        <w:tc>
          <w:tcPr>
            <w:tcW w:w="1192" w:type="dxa"/>
          </w:tcPr>
          <w:p w:rsidR="002720C4" w:rsidRPr="00233AD0" w:rsidRDefault="006075D6" w:rsidP="002720C4">
            <w:pPr>
              <w:spacing w:after="0"/>
              <w:jc w:val="center"/>
              <w:rPr>
                <w:rFonts w:ascii="Narkisim" w:hAnsi="Narkisim" w:cs="Narkisim"/>
                <w:color w:val="000000" w:themeColor="text1"/>
                <w:rtl/>
              </w:rPr>
            </w:pPr>
            <w:r w:rsidRPr="006075D6">
              <w:rPr>
                <w:rFonts w:ascii="Narkisim" w:hAnsi="Narkisim" w:cs="Narkisim"/>
                <w:color w:val="000000" w:themeColor="text1"/>
                <w:rtl/>
              </w:rPr>
              <w:t>4502119456</w:t>
            </w:r>
          </w:p>
        </w:tc>
        <w:tc>
          <w:tcPr>
            <w:tcW w:w="1370"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01/01/202</w:t>
            </w:r>
            <w:r>
              <w:rPr>
                <w:rFonts w:ascii="Narkisim" w:hAnsi="Narkisim" w:cs="Narkisim" w:hint="cs"/>
                <w:color w:val="000000" w:themeColor="text1"/>
                <w:rtl/>
              </w:rPr>
              <w:t>2</w:t>
            </w:r>
          </w:p>
        </w:tc>
        <w:tc>
          <w:tcPr>
            <w:tcW w:w="1184"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31/12/202</w:t>
            </w:r>
            <w:r>
              <w:rPr>
                <w:rFonts w:ascii="Narkisim" w:hAnsi="Narkisim" w:cs="Narkisim" w:hint="cs"/>
                <w:color w:val="000000" w:themeColor="text1"/>
                <w:rtl/>
              </w:rPr>
              <w:t>2</w:t>
            </w:r>
          </w:p>
        </w:tc>
        <w:tc>
          <w:tcPr>
            <w:tcW w:w="1436"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642,857</w:t>
            </w:r>
          </w:p>
        </w:tc>
        <w:tc>
          <w:tcPr>
            <w:tcW w:w="1665" w:type="dxa"/>
          </w:tcPr>
          <w:p w:rsidR="002720C4" w:rsidRPr="00233AD0" w:rsidRDefault="002720C4"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ספק יחיד </w:t>
            </w:r>
          </w:p>
        </w:tc>
        <w:tc>
          <w:tcPr>
            <w:tcW w:w="1449" w:type="dxa"/>
          </w:tcPr>
          <w:p w:rsidR="002720C4" w:rsidRPr="00233AD0" w:rsidRDefault="002720C4" w:rsidP="002720C4">
            <w:pPr>
              <w:spacing w:after="0"/>
              <w:jc w:val="center"/>
              <w:rPr>
                <w:rFonts w:ascii="Narkisim" w:hAnsi="Narkisim" w:cs="Narkisim"/>
                <w:color w:val="000000" w:themeColor="text1"/>
                <w:rtl/>
              </w:rPr>
            </w:pPr>
          </w:p>
        </w:tc>
      </w:tr>
    </w:tbl>
    <w:p w:rsidR="00484BEC" w:rsidRPr="00233AD0" w:rsidRDefault="00484BEC" w:rsidP="00484BEC">
      <w:pPr>
        <w:rPr>
          <w:rFonts w:ascii="Narkisim" w:hAnsi="Narkisim" w:cs="Narkisim"/>
          <w:color w:val="000000" w:themeColor="text1"/>
          <w:sz w:val="18"/>
          <w:szCs w:val="18"/>
          <w:rtl/>
        </w:rPr>
      </w:pPr>
      <w:r w:rsidRPr="00233AD0">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84BEC" w:rsidRPr="00233AD0" w:rsidRDefault="00484BEC" w:rsidP="00484BEC">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84BEC" w:rsidRPr="00233AD0" w:rsidTr="009E39B3">
        <w:tc>
          <w:tcPr>
            <w:tcW w:w="8296" w:type="dxa"/>
            <w:gridSpan w:val="2"/>
            <w:shd w:val="clear" w:color="auto" w:fill="D9D9D9" w:themeFill="background1" w:themeFillShade="D9"/>
          </w:tcPr>
          <w:p w:rsidR="00484BEC" w:rsidRPr="00233AD0" w:rsidRDefault="00484BEC" w:rsidP="009E39B3">
            <w:pPr>
              <w:spacing w:after="0"/>
              <w:jc w:val="center"/>
              <w:rPr>
                <w:rFonts w:ascii="Narkisim" w:hAnsi="Narkisim" w:cs="Narkisim"/>
                <w:b/>
                <w:bCs/>
                <w:color w:val="000000" w:themeColor="text1"/>
                <w:sz w:val="24"/>
                <w:szCs w:val="24"/>
                <w:rtl/>
              </w:rPr>
            </w:pPr>
            <w:r w:rsidRPr="00233AD0">
              <w:rPr>
                <w:rFonts w:ascii="Narkisim" w:hAnsi="Narkisim" w:cs="Narkisim"/>
                <w:b/>
                <w:bCs/>
                <w:color w:val="000000" w:themeColor="text1"/>
                <w:sz w:val="24"/>
                <w:szCs w:val="24"/>
                <w:rtl/>
              </w:rPr>
              <w:t>תיאור הבקשה</w:t>
            </w:r>
          </w:p>
          <w:p w:rsidR="00484BEC" w:rsidRPr="00233AD0" w:rsidRDefault="00484BEC" w:rsidP="009E39B3">
            <w:pPr>
              <w:spacing w:after="0"/>
              <w:jc w:val="center"/>
              <w:rPr>
                <w:rFonts w:ascii="Narkisim" w:hAnsi="Narkisim" w:cs="Narkisim"/>
                <w:b/>
                <w:bCs/>
                <w:color w:val="000000" w:themeColor="text1"/>
                <w:sz w:val="24"/>
                <w:szCs w:val="24"/>
                <w:rtl/>
              </w:rPr>
            </w:pPr>
            <w:r w:rsidRPr="00233AD0">
              <w:rPr>
                <w:rFonts w:ascii="Narkisim" w:hAnsi="Narkisim" w:cs="Narkisim"/>
                <w:color w:val="000000" w:themeColor="text1"/>
                <w:sz w:val="18"/>
                <w:szCs w:val="18"/>
                <w:rtl/>
              </w:rPr>
              <w:t>(ימולא על ידי היחידה הפונה)</w:t>
            </w:r>
          </w:p>
        </w:tc>
      </w:tr>
      <w:tr w:rsidR="00484BEC" w:rsidRPr="00233AD0" w:rsidTr="009E39B3">
        <w:trPr>
          <w:trHeight w:val="1158"/>
        </w:trPr>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רקע (הצורך בהתקשרות, </w:t>
            </w:r>
            <w:r w:rsidRPr="00233AD0">
              <w:rPr>
                <w:rFonts w:ascii="Narkisim" w:hAnsi="Narkisim" w:cs="Narkisim"/>
                <w:color w:val="000000" w:themeColor="text1"/>
              </w:rPr>
              <w:t>RFI</w:t>
            </w:r>
            <w:r w:rsidRPr="00233AD0">
              <w:rPr>
                <w:rFonts w:ascii="Narkisim" w:hAnsi="Narkisim" w:cs="Narkisim"/>
                <w:color w:val="000000" w:themeColor="text1"/>
                <w:rtl/>
              </w:rPr>
              <w:t xml:space="preserve"> ככל שבוצע)</w:t>
            </w:r>
          </w:p>
        </w:tc>
        <w:tc>
          <w:tcPr>
            <w:tcW w:w="6948" w:type="dxa"/>
            <w:shd w:val="clear" w:color="auto" w:fill="FFFFFF" w:themeFill="background1"/>
          </w:tcPr>
          <w:p w:rsidR="00484BEC" w:rsidRPr="00233AD0" w:rsidRDefault="00484BEC" w:rsidP="00484BEC">
            <w:pPr>
              <w:pStyle w:val="ListParagraph"/>
              <w:numPr>
                <w:ilvl w:val="0"/>
                <w:numId w:val="2"/>
              </w:numPr>
              <w:bidi/>
              <w:spacing w:after="0"/>
              <w:ind w:left="360"/>
              <w:rPr>
                <w:rFonts w:ascii="Narkisim" w:hAnsi="Narkisim" w:cs="Narkisim"/>
                <w:color w:val="000000" w:themeColor="text1"/>
              </w:rPr>
            </w:pPr>
            <w:r w:rsidRPr="00233AD0">
              <w:rPr>
                <w:rFonts w:ascii="Narkisim" w:hAnsi="Narkisim" w:cs="Narkisim"/>
                <w:color w:val="000000" w:themeColor="text1"/>
                <w:rtl/>
              </w:rPr>
              <w:t xml:space="preserve">בפני הוועדה בקשת היחידה לרכישת שירות לתחזוקה שנתי לשלושה מכשירי </w:t>
            </w:r>
            <w:r w:rsidRPr="00233AD0">
              <w:rPr>
                <w:rFonts w:ascii="Narkisim" w:hAnsi="Narkisim" w:cs="Narkisim"/>
                <w:color w:val="000000" w:themeColor="text1"/>
              </w:rPr>
              <w:t>LC-MC-MS</w:t>
            </w:r>
            <w:r w:rsidRPr="00233AD0">
              <w:rPr>
                <w:rFonts w:ascii="Narkisim" w:hAnsi="Narkisim" w:cs="Narkisim"/>
                <w:color w:val="000000" w:themeColor="text1"/>
                <w:rtl/>
              </w:rPr>
              <w:t xml:space="preserve"> המוחזקים במעבדה לשאריות:</w:t>
            </w:r>
          </w:p>
          <w:p w:rsidR="00484BEC" w:rsidRPr="00233AD0" w:rsidRDefault="00484BEC" w:rsidP="00484BEC">
            <w:pPr>
              <w:pStyle w:val="ListParagraph"/>
              <w:numPr>
                <w:ilvl w:val="1"/>
                <w:numId w:val="2"/>
              </w:numPr>
              <w:bidi/>
              <w:spacing w:after="0"/>
              <w:rPr>
                <w:rFonts w:ascii="Narkisim" w:hAnsi="Narkisim" w:cs="Narkisim"/>
                <w:color w:val="000000" w:themeColor="text1"/>
              </w:rPr>
            </w:pPr>
            <w:r w:rsidRPr="00233AD0">
              <w:rPr>
                <w:rFonts w:ascii="Narkisim" w:hAnsi="Narkisim" w:cs="Narkisim"/>
                <w:color w:val="000000" w:themeColor="text1"/>
                <w:rtl/>
              </w:rPr>
              <w:t xml:space="preserve">מכשיר 3200 </w:t>
            </w:r>
            <w:r w:rsidRPr="00233AD0">
              <w:rPr>
                <w:rFonts w:ascii="Narkisim" w:hAnsi="Narkisim" w:cs="Narkisim"/>
                <w:color w:val="000000" w:themeColor="text1"/>
              </w:rPr>
              <w:t>LC-MS-MS-</w:t>
            </w:r>
            <w:proofErr w:type="spellStart"/>
            <w:r w:rsidRPr="00233AD0">
              <w:rPr>
                <w:rFonts w:ascii="Narkisim" w:hAnsi="Narkisim" w:cs="Narkisim"/>
                <w:color w:val="000000" w:themeColor="text1"/>
              </w:rPr>
              <w:t>Qtrap</w:t>
            </w:r>
            <w:proofErr w:type="spellEnd"/>
            <w:r w:rsidRPr="00233AD0">
              <w:rPr>
                <w:rFonts w:ascii="Narkisim" w:hAnsi="Narkisim" w:cs="Narkisim"/>
                <w:color w:val="000000" w:themeColor="text1"/>
                <w:rtl/>
              </w:rPr>
              <w:t>.</w:t>
            </w:r>
          </w:p>
          <w:p w:rsidR="00484BEC" w:rsidRPr="00233AD0" w:rsidRDefault="00484BEC" w:rsidP="00484BEC">
            <w:pPr>
              <w:pStyle w:val="ListParagraph"/>
              <w:numPr>
                <w:ilvl w:val="1"/>
                <w:numId w:val="2"/>
              </w:numPr>
              <w:bidi/>
              <w:spacing w:after="0"/>
              <w:rPr>
                <w:rFonts w:ascii="Narkisim" w:hAnsi="Narkisim" w:cs="Narkisim"/>
                <w:color w:val="000000" w:themeColor="text1"/>
              </w:rPr>
            </w:pPr>
            <w:r w:rsidRPr="00233AD0">
              <w:rPr>
                <w:rFonts w:ascii="Narkisim" w:hAnsi="Narkisim" w:cs="Narkisim"/>
                <w:color w:val="000000" w:themeColor="text1"/>
                <w:rtl/>
              </w:rPr>
              <w:t xml:space="preserve">מכשיר 6500 </w:t>
            </w:r>
            <w:r w:rsidRPr="00233AD0">
              <w:rPr>
                <w:rFonts w:ascii="Narkisim" w:hAnsi="Narkisim" w:cs="Narkisim"/>
                <w:color w:val="000000" w:themeColor="text1"/>
              </w:rPr>
              <w:t>LC-MS-MS-</w:t>
            </w:r>
            <w:proofErr w:type="spellStart"/>
            <w:r w:rsidRPr="00233AD0">
              <w:rPr>
                <w:rFonts w:ascii="Narkisim" w:hAnsi="Narkisim" w:cs="Narkisim"/>
                <w:color w:val="000000" w:themeColor="text1"/>
              </w:rPr>
              <w:t>Qtrap</w:t>
            </w:r>
            <w:proofErr w:type="spellEnd"/>
            <w:r w:rsidRPr="00233AD0">
              <w:rPr>
                <w:rFonts w:ascii="Narkisim" w:hAnsi="Narkisim" w:cs="Narkisim"/>
                <w:color w:val="000000" w:themeColor="text1"/>
                <w:rtl/>
              </w:rPr>
              <w:t>.</w:t>
            </w:r>
          </w:p>
          <w:p w:rsidR="00484BEC" w:rsidRPr="00233AD0" w:rsidRDefault="00484BEC" w:rsidP="00484BEC">
            <w:pPr>
              <w:pStyle w:val="ListParagraph"/>
              <w:numPr>
                <w:ilvl w:val="1"/>
                <w:numId w:val="2"/>
              </w:numPr>
              <w:bidi/>
              <w:spacing w:after="0"/>
              <w:rPr>
                <w:rFonts w:ascii="Narkisim" w:hAnsi="Narkisim" w:cs="Narkisim"/>
                <w:color w:val="000000" w:themeColor="text1"/>
              </w:rPr>
            </w:pPr>
            <w:r w:rsidRPr="00233AD0">
              <w:rPr>
                <w:rFonts w:ascii="Narkisim" w:hAnsi="Narkisim" w:cs="Narkisim"/>
                <w:color w:val="000000" w:themeColor="text1"/>
                <w:rtl/>
              </w:rPr>
              <w:t xml:space="preserve">מכשיר 4000 </w:t>
            </w:r>
            <w:r w:rsidRPr="00233AD0">
              <w:rPr>
                <w:rFonts w:ascii="Narkisim" w:hAnsi="Narkisim" w:cs="Narkisim"/>
                <w:color w:val="000000" w:themeColor="text1"/>
              </w:rPr>
              <w:t>LC-MS-MS-API</w:t>
            </w:r>
            <w:r w:rsidRPr="00233AD0">
              <w:rPr>
                <w:rFonts w:ascii="Narkisim" w:hAnsi="Narkisim" w:cs="Narkisim"/>
                <w:color w:val="000000" w:themeColor="text1"/>
                <w:rtl/>
              </w:rPr>
              <w:t>.</w:t>
            </w:r>
          </w:p>
          <w:p w:rsidR="00484BEC" w:rsidRPr="00233AD0" w:rsidRDefault="00484BEC" w:rsidP="009E39B3">
            <w:pPr>
              <w:pStyle w:val="ListParagraph"/>
              <w:bidi/>
              <w:spacing w:after="0"/>
              <w:rPr>
                <w:rFonts w:ascii="Narkisim" w:hAnsi="Narkisim" w:cs="Narkisim"/>
                <w:color w:val="000000" w:themeColor="text1"/>
              </w:rPr>
            </w:pPr>
          </w:p>
          <w:p w:rsidR="00484BEC" w:rsidRPr="00233AD0" w:rsidRDefault="00484BEC" w:rsidP="00484BEC">
            <w:pPr>
              <w:pStyle w:val="ListParagraph"/>
              <w:numPr>
                <w:ilvl w:val="0"/>
                <w:numId w:val="2"/>
              </w:numPr>
              <w:bidi/>
              <w:spacing w:after="0"/>
              <w:ind w:left="360"/>
              <w:rPr>
                <w:rFonts w:ascii="Narkisim" w:hAnsi="Narkisim" w:cs="Narkisim"/>
                <w:color w:val="000000" w:themeColor="text1"/>
              </w:rPr>
            </w:pPr>
            <w:r w:rsidRPr="00233AD0">
              <w:rPr>
                <w:rFonts w:ascii="Narkisim" w:hAnsi="Narkisim" w:cs="Narkisim"/>
                <w:color w:val="000000" w:themeColor="text1"/>
                <w:rtl/>
              </w:rPr>
              <w:t>על פי הוראות היצרן ועל מנת לעמוד בדרישות של אבטחת איכות, יש לבצע בכל אחד מהמכשירים שני טיפולים בשנה.</w:t>
            </w:r>
          </w:p>
          <w:p w:rsidR="00484BEC" w:rsidRPr="00233AD0" w:rsidRDefault="00484BEC" w:rsidP="00484BEC">
            <w:pPr>
              <w:pStyle w:val="ListParagraph"/>
              <w:numPr>
                <w:ilvl w:val="0"/>
                <w:numId w:val="2"/>
              </w:numPr>
              <w:bidi/>
              <w:spacing w:after="0"/>
              <w:ind w:left="360"/>
              <w:rPr>
                <w:rFonts w:ascii="Narkisim" w:hAnsi="Narkisim" w:cs="Narkisim"/>
                <w:color w:val="000000" w:themeColor="text1"/>
              </w:rPr>
            </w:pPr>
            <w:r w:rsidRPr="00233AD0">
              <w:rPr>
                <w:rFonts w:ascii="Narkisim" w:hAnsi="Narkisim" w:cs="Narkisim"/>
                <w:color w:val="000000" w:themeColor="text1"/>
                <w:rtl/>
              </w:rPr>
              <w:t xml:space="preserve">בהתאם להוראות היצרן יש גם לבצע מעת לעת </w:t>
            </w:r>
            <w:proofErr w:type="spellStart"/>
            <w:r w:rsidRPr="00233AD0">
              <w:rPr>
                <w:rFonts w:ascii="Narkisim" w:hAnsi="Narkisim" w:cs="Narkisim"/>
                <w:color w:val="000000" w:themeColor="text1"/>
                <w:rtl/>
              </w:rPr>
              <w:t>שידרוגי</w:t>
            </w:r>
            <w:proofErr w:type="spellEnd"/>
            <w:r w:rsidRPr="00233AD0">
              <w:rPr>
                <w:rFonts w:ascii="Narkisim" w:hAnsi="Narkisim" w:cs="Narkisim"/>
                <w:color w:val="000000" w:themeColor="text1"/>
                <w:rtl/>
              </w:rPr>
              <w:t xml:space="preserve"> תוכנה אשר דורשים מחשב עם תוכנת הפעלה עדכנית.</w:t>
            </w:r>
          </w:p>
          <w:p w:rsidR="00484BEC" w:rsidRDefault="00484BEC" w:rsidP="00484BEC">
            <w:pPr>
              <w:pStyle w:val="ListParagraph"/>
              <w:numPr>
                <w:ilvl w:val="0"/>
                <w:numId w:val="2"/>
              </w:numPr>
              <w:bidi/>
              <w:spacing w:after="0"/>
              <w:ind w:left="360"/>
              <w:rPr>
                <w:rFonts w:ascii="Narkisim" w:hAnsi="Narkisim" w:cs="Narkisim"/>
                <w:color w:val="000000" w:themeColor="text1"/>
              </w:rPr>
            </w:pPr>
            <w:r w:rsidRPr="00233AD0">
              <w:rPr>
                <w:rFonts w:ascii="Narkisim" w:hAnsi="Narkisim" w:cs="Narkisim"/>
                <w:color w:val="000000" w:themeColor="text1"/>
                <w:rtl/>
              </w:rPr>
              <w:t>לצורך תחזוקה וטיפול ברמה מקצועית נאותה בציוד אנליטי מורכב ויקר מסוג זה נדרש כי הספק יהיה נציג מורשה מטעם היצרן למכשור המצוי ברשות המעבדה. רק לנציג רשמי של היצרן: הכשרה והסמכה מתועדת מטעם היצרן לכיול וטיפול במכשירים האמורים, גישה ישירה למרכז התמיכה והשירות של היצרן, גישה לחלקי חילוף מקוריים, עדכוני תוכנה, עדכונים אונליין במקרה של תקלות שהתגלו על ידי היצרן.</w:t>
            </w:r>
          </w:p>
          <w:p w:rsidR="00033197" w:rsidRPr="00233AD0" w:rsidRDefault="00033197" w:rsidP="006C5522">
            <w:pPr>
              <w:pStyle w:val="ListParagraph"/>
              <w:numPr>
                <w:ilvl w:val="0"/>
                <w:numId w:val="2"/>
              </w:numPr>
              <w:bidi/>
              <w:spacing w:after="0"/>
              <w:ind w:left="360"/>
              <w:rPr>
                <w:rFonts w:ascii="Narkisim" w:hAnsi="Narkisim" w:cs="Narkisim"/>
                <w:color w:val="000000" w:themeColor="text1"/>
              </w:rPr>
            </w:pPr>
            <w:r w:rsidRPr="00233AD0">
              <w:rPr>
                <w:rFonts w:ascii="Narkisim" w:hAnsi="Narkisim" w:cs="Narkisim"/>
                <w:color w:val="000000" w:themeColor="text1"/>
                <w:rtl/>
              </w:rPr>
              <w:t xml:space="preserve">שירות לתחזוקה </w:t>
            </w:r>
            <w:r w:rsidR="002720C4">
              <w:rPr>
                <w:rFonts w:ascii="Narkisim" w:hAnsi="Narkisim" w:cs="Narkisim" w:hint="cs"/>
                <w:color w:val="000000" w:themeColor="text1"/>
                <w:rtl/>
              </w:rPr>
              <w:t xml:space="preserve">חצי </w:t>
            </w:r>
            <w:r w:rsidRPr="00233AD0">
              <w:rPr>
                <w:rFonts w:ascii="Narkisim" w:hAnsi="Narkisim" w:cs="Narkisim"/>
                <w:color w:val="000000" w:themeColor="text1"/>
                <w:rtl/>
              </w:rPr>
              <w:t xml:space="preserve">שנתי לשלושה מכשירי </w:t>
            </w:r>
            <w:r w:rsidRPr="00233AD0">
              <w:rPr>
                <w:rFonts w:ascii="Narkisim" w:hAnsi="Narkisim" w:cs="Narkisim"/>
                <w:color w:val="000000" w:themeColor="text1"/>
              </w:rPr>
              <w:t>LC-MC-MS</w:t>
            </w:r>
            <w:r w:rsidRPr="00233AD0">
              <w:rPr>
                <w:rFonts w:ascii="Narkisim" w:hAnsi="Narkisim" w:cs="Narkisim"/>
                <w:color w:val="000000" w:themeColor="text1"/>
                <w:rtl/>
              </w:rPr>
              <w:t xml:space="preserve"> המוחזקים במעבדה לשאריות בסכום של </w:t>
            </w:r>
            <w:r w:rsidR="006C5522">
              <w:rPr>
                <w:rFonts w:ascii="Narkisim" w:hAnsi="Narkisim" w:cs="Narkisim" w:hint="cs"/>
                <w:color w:val="000000" w:themeColor="text1"/>
                <w:rtl/>
              </w:rPr>
              <w:t>417,857.5</w:t>
            </w:r>
            <w:r w:rsidRPr="00233AD0">
              <w:rPr>
                <w:rFonts w:ascii="Narkisim" w:hAnsi="Narkisim" w:cs="Narkisim"/>
                <w:color w:val="000000" w:themeColor="text1"/>
                <w:rtl/>
              </w:rPr>
              <w:t xml:space="preserve"> ₪, כולל מע"מ בהתאם לפירוט הבא:</w:t>
            </w:r>
          </w:p>
          <w:p w:rsidR="00033197" w:rsidRPr="00233AD0" w:rsidRDefault="00033197" w:rsidP="006C5522">
            <w:pPr>
              <w:pStyle w:val="ListParagraph"/>
              <w:numPr>
                <w:ilvl w:val="1"/>
                <w:numId w:val="2"/>
              </w:numPr>
              <w:bidi/>
              <w:spacing w:after="0"/>
              <w:rPr>
                <w:rFonts w:ascii="Narkisim" w:hAnsi="Narkisim" w:cs="Narkisim"/>
                <w:color w:val="000000" w:themeColor="text1"/>
              </w:rPr>
            </w:pPr>
            <w:r w:rsidRPr="00233AD0">
              <w:rPr>
                <w:rFonts w:ascii="Narkisim" w:hAnsi="Narkisim" w:cs="Narkisim"/>
                <w:color w:val="000000" w:themeColor="text1"/>
                <w:rtl/>
              </w:rPr>
              <w:t xml:space="preserve">מכשיר 3200 </w:t>
            </w:r>
            <w:r w:rsidRPr="00233AD0">
              <w:rPr>
                <w:rFonts w:ascii="Narkisim" w:hAnsi="Narkisim" w:cs="Narkisim"/>
                <w:color w:val="000000" w:themeColor="text1"/>
              </w:rPr>
              <w:t>LC-MS-MS-</w:t>
            </w:r>
            <w:proofErr w:type="spellStart"/>
            <w:r w:rsidRPr="00233AD0">
              <w:rPr>
                <w:rFonts w:ascii="Narkisim" w:hAnsi="Narkisim" w:cs="Narkisim"/>
                <w:color w:val="000000" w:themeColor="text1"/>
              </w:rPr>
              <w:t>Qtrap</w:t>
            </w:r>
            <w:proofErr w:type="spellEnd"/>
            <w:r w:rsidRPr="00233AD0">
              <w:rPr>
                <w:rFonts w:ascii="Narkisim" w:hAnsi="Narkisim" w:cs="Narkisim"/>
                <w:color w:val="000000" w:themeColor="text1"/>
                <w:rtl/>
              </w:rPr>
              <w:t xml:space="preserve"> – </w:t>
            </w:r>
            <w:r w:rsidR="006C5522">
              <w:rPr>
                <w:rFonts w:ascii="Narkisim" w:hAnsi="Narkisim" w:cs="Narkisim" w:hint="cs"/>
                <w:color w:val="000000" w:themeColor="text1"/>
                <w:rtl/>
              </w:rPr>
              <w:t>118,981</w:t>
            </w:r>
            <w:r w:rsidRPr="00233AD0">
              <w:rPr>
                <w:rFonts w:ascii="Narkisim" w:hAnsi="Narkisim" w:cs="Narkisim"/>
                <w:color w:val="000000" w:themeColor="text1"/>
                <w:rtl/>
              </w:rPr>
              <w:t xml:space="preserve"> ₪.</w:t>
            </w:r>
          </w:p>
          <w:p w:rsidR="00033197" w:rsidRPr="00233AD0" w:rsidRDefault="00033197" w:rsidP="006C5522">
            <w:pPr>
              <w:pStyle w:val="ListParagraph"/>
              <w:numPr>
                <w:ilvl w:val="1"/>
                <w:numId w:val="2"/>
              </w:numPr>
              <w:bidi/>
              <w:spacing w:after="0"/>
              <w:rPr>
                <w:rFonts w:ascii="Narkisim" w:hAnsi="Narkisim" w:cs="Narkisim"/>
                <w:color w:val="000000" w:themeColor="text1"/>
              </w:rPr>
            </w:pPr>
            <w:r w:rsidRPr="00233AD0">
              <w:rPr>
                <w:rFonts w:ascii="Narkisim" w:hAnsi="Narkisim" w:cs="Narkisim"/>
                <w:color w:val="000000" w:themeColor="text1"/>
                <w:rtl/>
              </w:rPr>
              <w:t xml:space="preserve">מכשיר 6500 </w:t>
            </w:r>
            <w:r w:rsidRPr="00233AD0">
              <w:rPr>
                <w:rFonts w:ascii="Narkisim" w:hAnsi="Narkisim" w:cs="Narkisim"/>
                <w:color w:val="000000" w:themeColor="text1"/>
              </w:rPr>
              <w:t>LC-MS-MS-</w:t>
            </w:r>
            <w:proofErr w:type="spellStart"/>
            <w:r w:rsidRPr="00233AD0">
              <w:rPr>
                <w:rFonts w:ascii="Narkisim" w:hAnsi="Narkisim" w:cs="Narkisim"/>
                <w:color w:val="000000" w:themeColor="text1"/>
              </w:rPr>
              <w:t>Qtrap</w:t>
            </w:r>
            <w:proofErr w:type="spellEnd"/>
            <w:r w:rsidRPr="00233AD0">
              <w:rPr>
                <w:rFonts w:ascii="Narkisim" w:hAnsi="Narkisim" w:cs="Narkisim"/>
                <w:color w:val="000000" w:themeColor="text1"/>
                <w:rtl/>
              </w:rPr>
              <w:t xml:space="preserve"> – </w:t>
            </w:r>
            <w:r w:rsidR="006C5522">
              <w:rPr>
                <w:rFonts w:ascii="Narkisim" w:hAnsi="Narkisim" w:cs="Narkisim" w:hint="cs"/>
                <w:color w:val="000000" w:themeColor="text1"/>
                <w:rtl/>
              </w:rPr>
              <w:t>149,438.25</w:t>
            </w:r>
            <w:r w:rsidRPr="00233AD0">
              <w:rPr>
                <w:rFonts w:ascii="Narkisim" w:hAnsi="Narkisim" w:cs="Narkisim"/>
                <w:color w:val="000000" w:themeColor="text1"/>
                <w:rtl/>
              </w:rPr>
              <w:t xml:space="preserve"> ₪.</w:t>
            </w:r>
          </w:p>
          <w:p w:rsidR="00033197" w:rsidRPr="00033197" w:rsidRDefault="00033197" w:rsidP="006C5522">
            <w:pPr>
              <w:pStyle w:val="ListParagraph"/>
              <w:numPr>
                <w:ilvl w:val="1"/>
                <w:numId w:val="2"/>
              </w:numPr>
              <w:bidi/>
              <w:spacing w:after="0"/>
              <w:rPr>
                <w:rFonts w:ascii="Narkisim" w:hAnsi="Narkisim" w:cs="Narkisim"/>
                <w:color w:val="000000" w:themeColor="text1"/>
                <w:rtl/>
              </w:rPr>
            </w:pPr>
            <w:r w:rsidRPr="00233AD0">
              <w:rPr>
                <w:rFonts w:ascii="Narkisim" w:hAnsi="Narkisim" w:cs="Narkisim"/>
                <w:color w:val="000000" w:themeColor="text1"/>
                <w:rtl/>
              </w:rPr>
              <w:t xml:space="preserve">מכשיר 4000 </w:t>
            </w:r>
            <w:r w:rsidRPr="00233AD0">
              <w:rPr>
                <w:rFonts w:ascii="Narkisim" w:hAnsi="Narkisim" w:cs="Narkisim"/>
                <w:color w:val="000000" w:themeColor="text1"/>
              </w:rPr>
              <w:t>LC-MS-MS-API</w:t>
            </w:r>
            <w:r w:rsidRPr="00233AD0">
              <w:rPr>
                <w:rFonts w:ascii="Narkisim" w:hAnsi="Narkisim" w:cs="Narkisim"/>
                <w:color w:val="000000" w:themeColor="text1"/>
                <w:rtl/>
              </w:rPr>
              <w:t xml:space="preserve"> – </w:t>
            </w:r>
            <w:r w:rsidR="006C5522">
              <w:rPr>
                <w:rFonts w:ascii="Narkisim" w:hAnsi="Narkisim" w:cs="Narkisim" w:hint="cs"/>
                <w:color w:val="000000" w:themeColor="text1"/>
                <w:rtl/>
              </w:rPr>
              <w:t>149,438.25</w:t>
            </w:r>
            <w:r w:rsidRPr="00233AD0">
              <w:rPr>
                <w:rFonts w:ascii="Narkisim" w:hAnsi="Narkisim" w:cs="Narkisim"/>
                <w:color w:val="000000" w:themeColor="text1"/>
                <w:rtl/>
              </w:rPr>
              <w:t xml:space="preserve"> ₪.</w:t>
            </w:r>
          </w:p>
          <w:p w:rsidR="004F69E0" w:rsidRPr="004F69E0" w:rsidRDefault="004F69E0" w:rsidP="004F69E0">
            <w:pPr>
              <w:spacing w:after="0"/>
              <w:rPr>
                <w:rFonts w:ascii="Narkisim" w:hAnsi="Narkisim" w:cs="Narkisim"/>
                <w:color w:val="000000" w:themeColor="text1"/>
                <w:rtl/>
              </w:rPr>
            </w:pPr>
          </w:p>
        </w:tc>
      </w:tr>
      <w:tr w:rsidR="00484BEC" w:rsidRPr="00233AD0" w:rsidTr="009E39B3">
        <w:trPr>
          <w:trHeight w:val="440"/>
        </w:trPr>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484BEC" w:rsidRPr="00233AD0" w:rsidRDefault="00484BEC" w:rsidP="00033197">
            <w:pPr>
              <w:spacing w:after="0"/>
              <w:rPr>
                <w:rFonts w:ascii="Narkisim" w:hAnsi="Narkisim" w:cs="Narkisim"/>
                <w:color w:val="000000" w:themeColor="text1"/>
                <w:rtl/>
              </w:rPr>
            </w:pPr>
            <w:r w:rsidRPr="00233AD0">
              <w:rPr>
                <w:rFonts w:ascii="Narkisim" w:hAnsi="Narkisim" w:cs="Narkisim"/>
                <w:color w:val="000000" w:themeColor="text1"/>
                <w:rtl/>
              </w:rPr>
              <w:t xml:space="preserve">שירות לתחזוקה שנתי לשלושה מכשירי </w:t>
            </w:r>
            <w:r w:rsidRPr="00233AD0">
              <w:rPr>
                <w:rFonts w:ascii="Narkisim" w:hAnsi="Narkisim" w:cs="Narkisim"/>
                <w:color w:val="000000" w:themeColor="text1"/>
              </w:rPr>
              <w:t>LC-MC-MS</w:t>
            </w:r>
            <w:r w:rsidR="00033197">
              <w:rPr>
                <w:rFonts w:ascii="Narkisim" w:hAnsi="Narkisim" w:cs="Narkisim"/>
                <w:color w:val="000000" w:themeColor="text1"/>
                <w:rtl/>
              </w:rPr>
              <w:t xml:space="preserve"> המוחזקים במעבדה לשאריות</w:t>
            </w:r>
            <w:r w:rsidR="00033197">
              <w:rPr>
                <w:rFonts w:ascii="Narkisim" w:hAnsi="Narkisim" w:cs="Narkisim" w:hint="cs"/>
                <w:color w:val="000000" w:themeColor="text1"/>
                <w:rtl/>
              </w:rPr>
              <w:t>.</w:t>
            </w:r>
          </w:p>
        </w:tc>
      </w:tr>
      <w:tr w:rsidR="00484BEC" w:rsidRPr="00233AD0" w:rsidTr="009E39B3">
        <w:trPr>
          <w:trHeight w:val="647"/>
        </w:trPr>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עילת הפטור</w:t>
            </w:r>
          </w:p>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(במידה ורלוונטי)</w:t>
            </w:r>
          </w:p>
        </w:tc>
        <w:tc>
          <w:tcPr>
            <w:tcW w:w="6948" w:type="dxa"/>
            <w:shd w:val="clear" w:color="auto" w:fill="FFFFFF" w:themeFill="background1"/>
          </w:tcPr>
          <w:p w:rsidR="00484BEC" w:rsidRPr="00233AD0" w:rsidRDefault="00484BEC" w:rsidP="009E39B3">
            <w:pPr>
              <w:spacing w:after="0"/>
              <w:rPr>
                <w:rFonts w:ascii="Narkisim" w:hAnsi="Narkisim" w:cs="Narkisim"/>
                <w:color w:val="000000" w:themeColor="text1"/>
                <w:rtl/>
              </w:rPr>
            </w:pPr>
            <w:r w:rsidRPr="00233AD0">
              <w:rPr>
                <w:rFonts w:ascii="Narkisim" w:hAnsi="Narkisim" w:cs="Narkisim"/>
                <w:color w:val="000000" w:themeColor="text1"/>
                <w:rtl/>
              </w:rPr>
              <w:t>ספק יחיד 3(29)</w:t>
            </w:r>
            <w:r>
              <w:rPr>
                <w:rFonts w:ascii="Narkisim" w:hAnsi="Narkisim" w:cs="Narkisim" w:hint="cs"/>
                <w:color w:val="000000" w:themeColor="text1"/>
                <w:rtl/>
              </w:rPr>
              <w:t xml:space="preserve"> </w:t>
            </w:r>
            <w:proofErr w:type="spellStart"/>
            <w:r>
              <w:rPr>
                <w:rFonts w:ascii="Narkisim" w:hAnsi="Narkisim" w:cs="Narkisim" w:hint="cs"/>
                <w:color w:val="000000" w:themeColor="text1"/>
                <w:rtl/>
              </w:rPr>
              <w:t>לתח"ם</w:t>
            </w:r>
            <w:proofErr w:type="spellEnd"/>
            <w:r>
              <w:rPr>
                <w:rFonts w:ascii="Narkisim" w:hAnsi="Narkisim" w:cs="Narkisim" w:hint="cs"/>
                <w:color w:val="000000" w:themeColor="text1"/>
                <w:rtl/>
              </w:rPr>
              <w:t xml:space="preserve"> </w:t>
            </w:r>
          </w:p>
        </w:tc>
      </w:tr>
      <w:tr w:rsidR="00484BEC" w:rsidRPr="00233AD0" w:rsidTr="009E39B3">
        <w:tc>
          <w:tcPr>
            <w:tcW w:w="8296" w:type="dxa"/>
            <w:gridSpan w:val="2"/>
            <w:shd w:val="clear" w:color="auto" w:fill="D9D9D9" w:themeFill="background1" w:themeFillShade="D9"/>
          </w:tcPr>
          <w:p w:rsidR="00484BEC" w:rsidRPr="00233AD0" w:rsidRDefault="00484BEC" w:rsidP="00033197">
            <w:pPr>
              <w:spacing w:after="0"/>
              <w:jc w:val="center"/>
              <w:rPr>
                <w:rFonts w:ascii="Narkisim" w:hAnsi="Narkisim" w:cs="Narkisim"/>
                <w:b/>
                <w:bCs/>
                <w:color w:val="000000" w:themeColor="text1"/>
                <w:sz w:val="24"/>
                <w:szCs w:val="24"/>
                <w:rtl/>
              </w:rPr>
            </w:pPr>
            <w:r w:rsidRPr="00233AD0">
              <w:rPr>
                <w:rFonts w:ascii="Narkisim" w:hAnsi="Narkisim" w:cs="Narkisim"/>
                <w:b/>
                <w:bCs/>
                <w:color w:val="000000" w:themeColor="text1"/>
                <w:sz w:val="24"/>
                <w:szCs w:val="24"/>
                <w:rtl/>
              </w:rPr>
              <w:t xml:space="preserve">פרוטוקול דיון מיום </w:t>
            </w:r>
            <w:r w:rsidR="00E16695">
              <w:rPr>
                <w:rFonts w:ascii="Narkisim" w:hAnsi="Narkisim" w:cs="Narkisim" w:hint="cs"/>
                <w:b/>
                <w:bCs/>
                <w:color w:val="000000" w:themeColor="text1"/>
                <w:sz w:val="24"/>
                <w:szCs w:val="24"/>
                <w:rtl/>
              </w:rPr>
              <w:t xml:space="preserve">20/12/2022 </w:t>
            </w:r>
          </w:p>
          <w:p w:rsidR="00484BEC" w:rsidRPr="00233AD0" w:rsidRDefault="00484BEC" w:rsidP="009E39B3">
            <w:pPr>
              <w:spacing w:after="0"/>
              <w:jc w:val="center"/>
              <w:rPr>
                <w:rFonts w:ascii="Narkisim" w:hAnsi="Narkisim" w:cs="Narkisim"/>
                <w:b/>
                <w:bCs/>
                <w:color w:val="000000" w:themeColor="text1"/>
                <w:sz w:val="24"/>
                <w:szCs w:val="24"/>
                <w:rtl/>
              </w:rPr>
            </w:pPr>
            <w:r w:rsidRPr="00233AD0">
              <w:rPr>
                <w:rFonts w:ascii="Narkisim" w:hAnsi="Narkisim" w:cs="Narkisim"/>
                <w:color w:val="000000" w:themeColor="text1"/>
                <w:sz w:val="18"/>
                <w:szCs w:val="18"/>
                <w:rtl/>
              </w:rPr>
              <w:t>(ימולא על ידי ועדת המכרזים)</w:t>
            </w:r>
          </w:p>
        </w:tc>
      </w:tr>
      <w:tr w:rsidR="00484BEC" w:rsidRPr="00233AD0" w:rsidTr="009E39B3">
        <w:trPr>
          <w:trHeight w:val="592"/>
        </w:trPr>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הופיעו בפני הוועדה</w:t>
            </w:r>
          </w:p>
        </w:tc>
        <w:tc>
          <w:tcPr>
            <w:tcW w:w="6948" w:type="dxa"/>
            <w:shd w:val="clear" w:color="auto" w:fill="FFFFFF" w:themeFill="background1"/>
          </w:tcPr>
          <w:p w:rsidR="00484BEC" w:rsidRPr="00233AD0" w:rsidRDefault="00484BEC" w:rsidP="009E39B3">
            <w:pPr>
              <w:spacing w:after="0"/>
              <w:rPr>
                <w:rFonts w:ascii="Narkisim" w:hAnsi="Narkisim" w:cs="Narkisim"/>
                <w:color w:val="000000" w:themeColor="text1"/>
                <w:rtl/>
              </w:rPr>
            </w:pPr>
            <w:r w:rsidRPr="00233AD0">
              <w:rPr>
                <w:rFonts w:ascii="Narkisim" w:hAnsi="Narkisim" w:cs="Narkisim"/>
                <w:color w:val="000000" w:themeColor="text1"/>
                <w:rtl/>
              </w:rPr>
              <w:t>מר אייל זמיר, מרכז מכרזים והתקשרויות</w:t>
            </w:r>
          </w:p>
        </w:tc>
      </w:tr>
      <w:tr w:rsidR="00484BEC" w:rsidRPr="00233AD0" w:rsidTr="009E39B3">
        <w:trPr>
          <w:trHeight w:val="592"/>
        </w:trPr>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עיקרי הדיון ונימוקים להחלטה</w:t>
            </w:r>
          </w:p>
        </w:tc>
        <w:tc>
          <w:tcPr>
            <w:tcW w:w="6948" w:type="dxa"/>
            <w:shd w:val="clear" w:color="auto" w:fill="FFFFFF" w:themeFill="background1"/>
          </w:tcPr>
          <w:p w:rsidR="004F69E0" w:rsidRDefault="004F69E0" w:rsidP="004F69E0">
            <w:pPr>
              <w:pStyle w:val="ListParagraph"/>
              <w:numPr>
                <w:ilvl w:val="0"/>
                <w:numId w:val="4"/>
              </w:numPr>
              <w:bidi/>
              <w:spacing w:after="0"/>
              <w:jc w:val="both"/>
              <w:rPr>
                <w:rFonts w:ascii="Narkisim" w:hAnsi="Narkisim" w:cs="Narkisim" w:hint="cs"/>
                <w:color w:val="000000" w:themeColor="text1"/>
              </w:rPr>
            </w:pPr>
            <w:r w:rsidRPr="004F69E0">
              <w:rPr>
                <w:rFonts w:ascii="Narkisim" w:hAnsi="Narkisim" w:cs="Narkisim" w:hint="cs"/>
                <w:color w:val="000000" w:themeColor="text1"/>
                <w:rtl/>
              </w:rPr>
              <w:t>נציגי היחידה המקצועית</w:t>
            </w:r>
            <w:r w:rsidRPr="004F69E0">
              <w:rPr>
                <w:rFonts w:ascii="Narkisim" w:hAnsi="Narkisim" w:cs="Narkisim"/>
                <w:color w:val="000000" w:themeColor="text1"/>
                <w:rtl/>
              </w:rPr>
              <w:t xml:space="preserve"> </w:t>
            </w:r>
            <w:r>
              <w:rPr>
                <w:rFonts w:ascii="Narkisim" w:hAnsi="Narkisim" w:cs="Narkisim" w:hint="cs"/>
                <w:color w:val="000000" w:themeColor="text1"/>
                <w:rtl/>
              </w:rPr>
              <w:t xml:space="preserve">ציינו בפני הוועדה כי הספק הקיים לא הסכים לתת שירות תחזוקה לתקופה הקצרה משנה, ורק לאחר דין ודברים ניאות לתת שירות לחצי שנה, ובמחיר המשקף 60% מהעלות השנתית. </w:t>
            </w:r>
          </w:p>
          <w:p w:rsidR="004F69E0" w:rsidRDefault="004F69E0" w:rsidP="004F69E0">
            <w:pPr>
              <w:pStyle w:val="ListParagraph"/>
              <w:numPr>
                <w:ilvl w:val="0"/>
                <w:numId w:val="4"/>
              </w:numPr>
              <w:bidi/>
              <w:spacing w:after="0"/>
              <w:jc w:val="both"/>
              <w:rPr>
                <w:rFonts w:ascii="Narkisim" w:hAnsi="Narkisim" w:cs="Narkisim"/>
                <w:color w:val="000000" w:themeColor="text1"/>
              </w:rPr>
            </w:pPr>
            <w:r w:rsidRPr="004F69E0">
              <w:rPr>
                <w:rFonts w:ascii="Narkisim" w:hAnsi="Narkisim" w:cs="Narkisim" w:hint="cs"/>
                <w:color w:val="000000" w:themeColor="text1"/>
                <w:rtl/>
              </w:rPr>
              <w:t>יחד עם זאת ד"ר מלכה בריצי הדגישה בפני הו</w:t>
            </w:r>
            <w:r>
              <w:rPr>
                <w:rFonts w:ascii="Narkisim" w:hAnsi="Narkisim" w:cs="Narkisim" w:hint="cs"/>
                <w:color w:val="000000" w:themeColor="text1"/>
                <w:rtl/>
              </w:rPr>
              <w:t>עד</w:t>
            </w:r>
            <w:r w:rsidRPr="004F69E0">
              <w:rPr>
                <w:rFonts w:ascii="Narkisim" w:hAnsi="Narkisim" w:cs="Narkisim" w:hint="cs"/>
                <w:color w:val="000000" w:themeColor="text1"/>
                <w:rtl/>
              </w:rPr>
              <w:t>ה כי מדובר במכשירים ישנים אשר קיים סיכון גבוה,  שתמצא בהם תקל</w:t>
            </w:r>
            <w:r>
              <w:rPr>
                <w:rFonts w:ascii="Narkisim" w:hAnsi="Narkisim" w:cs="Narkisim" w:hint="cs"/>
                <w:color w:val="000000" w:themeColor="text1"/>
                <w:rtl/>
              </w:rPr>
              <w:t xml:space="preserve">ה ומשכך מומלץ לרכוש שירות תחזוקה. </w:t>
            </w:r>
          </w:p>
          <w:p w:rsidR="004F69E0" w:rsidRDefault="004F69E0" w:rsidP="00E16695">
            <w:pPr>
              <w:pStyle w:val="ListParagraph"/>
              <w:numPr>
                <w:ilvl w:val="0"/>
                <w:numId w:val="4"/>
              </w:numPr>
              <w:bidi/>
              <w:spacing w:after="0"/>
              <w:rPr>
                <w:rFonts w:ascii="Narkisim" w:hAnsi="Narkisim" w:cs="Narkisim"/>
                <w:color w:val="000000" w:themeColor="text1"/>
              </w:rPr>
            </w:pPr>
            <w:r>
              <w:rPr>
                <w:rFonts w:ascii="Narkisim" w:hAnsi="Narkisim" w:cs="Narkisim" w:hint="cs"/>
                <w:color w:val="000000" w:themeColor="text1"/>
                <w:rtl/>
              </w:rPr>
              <w:t xml:space="preserve">המשרד מגבש בימים אלה, פרסום של מכרז סגור בין שני הנציגים הבלעדיים של היצרן בארץ ובקשה זו לפטור נעשית לאור לוח הזמנים הקצר שנותר עד לסוף השנה, במסגרתו לא ניתן להשלים מהלך של החלפת ספק בסד הזמנים שנותר. </w:t>
            </w:r>
            <w:r w:rsidR="00E16695">
              <w:rPr>
                <w:rFonts w:ascii="Narkisim" w:hAnsi="Narkisim" w:cs="Narkisim" w:hint="cs"/>
                <w:color w:val="000000" w:themeColor="text1"/>
                <w:rtl/>
              </w:rPr>
              <w:t>במצב הדברים בפועל יש לראות בספק "</w:t>
            </w:r>
            <w:proofErr w:type="spellStart"/>
            <w:r w:rsidR="00E16695">
              <w:rPr>
                <w:rFonts w:ascii="Narkisim" w:hAnsi="Narkisim" w:cs="Narkisim" w:hint="cs"/>
                <w:color w:val="000000" w:themeColor="text1"/>
                <w:rtl/>
              </w:rPr>
              <w:t>אגנטק</w:t>
            </w:r>
            <w:proofErr w:type="spellEnd"/>
            <w:r w:rsidR="00E16695">
              <w:rPr>
                <w:rFonts w:ascii="Narkisim" w:hAnsi="Narkisim" w:cs="Narkisim" w:hint="cs"/>
                <w:color w:val="000000" w:themeColor="text1"/>
                <w:rtl/>
              </w:rPr>
              <w:t xml:space="preserve">" כ"ספק יחיד בנסיבות העניין". </w:t>
            </w:r>
          </w:p>
          <w:p w:rsidR="00484BEC" w:rsidRPr="004F69E0" w:rsidRDefault="00484BEC" w:rsidP="004F69E0">
            <w:pPr>
              <w:pStyle w:val="ListParagraph"/>
              <w:numPr>
                <w:ilvl w:val="0"/>
                <w:numId w:val="4"/>
              </w:numPr>
              <w:bidi/>
              <w:spacing w:after="0"/>
              <w:jc w:val="both"/>
              <w:rPr>
                <w:rFonts w:ascii="Narkisim" w:hAnsi="Narkisim" w:cs="Narkisim"/>
                <w:color w:val="000000" w:themeColor="text1"/>
                <w:rtl/>
              </w:rPr>
            </w:pPr>
            <w:r w:rsidRPr="004F69E0">
              <w:rPr>
                <w:rFonts w:ascii="Narkisim" w:hAnsi="Narkisim" w:cs="Narkisim"/>
                <w:color w:val="000000" w:themeColor="text1"/>
                <w:rtl/>
              </w:rPr>
              <w:t>לפרוטוקול מצ"ב חוות דעת מקצועית חתומה ע"י הד"ר מלכה בריצי להיות הספק הבלעדי לתחזוקה של המכשור ולהיותו ספק יחיד בנסיבות העניין, המסמכים המפורטים דיים ולא מצאנו לנכון להוסיף על האמור בהם.</w:t>
            </w:r>
          </w:p>
        </w:tc>
      </w:tr>
    </w:tbl>
    <w:p w:rsidR="00484BEC" w:rsidRPr="00233AD0" w:rsidRDefault="00484BEC" w:rsidP="00484BEC">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484BEC" w:rsidRPr="00233AD0" w:rsidTr="009E39B3">
        <w:tc>
          <w:tcPr>
            <w:tcW w:w="8296" w:type="dxa"/>
            <w:gridSpan w:val="6"/>
            <w:shd w:val="clear" w:color="auto" w:fill="D9D9D9" w:themeFill="background1" w:themeFillShade="D9"/>
          </w:tcPr>
          <w:p w:rsidR="00484BEC" w:rsidRPr="00233AD0" w:rsidRDefault="00484BEC" w:rsidP="00033197">
            <w:pPr>
              <w:spacing w:after="0"/>
              <w:jc w:val="center"/>
              <w:rPr>
                <w:rFonts w:ascii="Narkisim" w:hAnsi="Narkisim" w:cs="Narkisim"/>
                <w:b/>
                <w:bCs/>
                <w:color w:val="000000" w:themeColor="text1"/>
                <w:sz w:val="24"/>
                <w:szCs w:val="24"/>
                <w:rtl/>
              </w:rPr>
            </w:pPr>
            <w:r w:rsidRPr="00233AD0">
              <w:rPr>
                <w:rFonts w:ascii="Narkisim" w:hAnsi="Narkisim" w:cs="Narkisim"/>
                <w:b/>
                <w:bCs/>
                <w:color w:val="000000" w:themeColor="text1"/>
                <w:sz w:val="24"/>
                <w:szCs w:val="24"/>
                <w:rtl/>
              </w:rPr>
              <w:t>החלטת הוועדה מיום</w:t>
            </w:r>
            <w:r>
              <w:rPr>
                <w:rFonts w:ascii="Narkisim" w:hAnsi="Narkisim" w:cs="Narkisim" w:hint="cs"/>
                <w:b/>
                <w:bCs/>
                <w:color w:val="000000" w:themeColor="text1"/>
                <w:sz w:val="24"/>
                <w:szCs w:val="24"/>
                <w:rtl/>
              </w:rPr>
              <w:t xml:space="preserve"> </w:t>
            </w:r>
            <w:r w:rsidR="00D57E07">
              <w:rPr>
                <w:rFonts w:ascii="Narkisim" w:hAnsi="Narkisim" w:cs="Narkisim" w:hint="cs"/>
                <w:b/>
                <w:bCs/>
                <w:color w:val="000000" w:themeColor="text1"/>
                <w:sz w:val="24"/>
                <w:szCs w:val="24"/>
                <w:rtl/>
              </w:rPr>
              <w:t xml:space="preserve">20/12/2022 </w:t>
            </w:r>
          </w:p>
          <w:p w:rsidR="00484BEC" w:rsidRPr="00233AD0" w:rsidRDefault="00484BEC" w:rsidP="009E39B3">
            <w:pPr>
              <w:spacing w:after="0"/>
              <w:jc w:val="center"/>
              <w:rPr>
                <w:rFonts w:ascii="Narkisim" w:hAnsi="Narkisim" w:cs="Narkisim"/>
                <w:b/>
                <w:bCs/>
                <w:color w:val="000000" w:themeColor="text1"/>
                <w:sz w:val="24"/>
                <w:szCs w:val="24"/>
                <w:rtl/>
              </w:rPr>
            </w:pPr>
            <w:r w:rsidRPr="00233AD0">
              <w:rPr>
                <w:rFonts w:ascii="Narkisim" w:hAnsi="Narkisim" w:cs="Narkisim"/>
                <w:color w:val="000000" w:themeColor="text1"/>
                <w:sz w:val="18"/>
                <w:szCs w:val="18"/>
                <w:rtl/>
              </w:rPr>
              <w:t>(ימולא על ידי ועדת המכרזים)</w:t>
            </w:r>
          </w:p>
        </w:tc>
      </w:tr>
      <w:tr w:rsidR="00484BEC" w:rsidRPr="00233AD0" w:rsidTr="009E39B3">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w:t>
            </w:r>
            <w:r w:rsidRPr="00233AD0">
              <w:rPr>
                <w:rFonts w:ascii="Narkisim" w:hAnsi="Narkisim" w:cs="Narkisim"/>
                <w:color w:val="000000" w:themeColor="text1"/>
              </w:rPr>
              <w:t>X</w:t>
            </w:r>
            <w:r w:rsidRPr="00233AD0">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דיון נוסף</w:t>
            </w:r>
          </w:p>
        </w:tc>
        <w:tc>
          <w:tcPr>
            <w:tcW w:w="1185"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תאריך</w:t>
            </w:r>
          </w:p>
        </w:tc>
        <w:tc>
          <w:tcPr>
            <w:tcW w:w="1650" w:type="dxa"/>
            <w:shd w:val="clear" w:color="auto" w:fill="FFFFFF" w:themeFill="background1"/>
          </w:tcPr>
          <w:p w:rsidR="00484BEC" w:rsidRPr="00233AD0" w:rsidRDefault="004F69E0" w:rsidP="009E39B3">
            <w:pPr>
              <w:spacing w:after="0"/>
              <w:jc w:val="center"/>
              <w:rPr>
                <w:rFonts w:ascii="Narkisim" w:hAnsi="Narkisim" w:cs="Narkisim"/>
                <w:color w:val="000000" w:themeColor="text1"/>
                <w:rtl/>
              </w:rPr>
            </w:pPr>
            <w:r>
              <w:rPr>
                <w:rFonts w:ascii="Narkisim" w:hAnsi="Narkisim" w:cs="Narkisim" w:hint="cs"/>
                <w:color w:val="000000" w:themeColor="text1"/>
                <w:rtl/>
              </w:rPr>
              <w:t xml:space="preserve">20/12/2022 </w:t>
            </w:r>
          </w:p>
        </w:tc>
      </w:tr>
      <w:tr w:rsidR="00484BEC" w:rsidRPr="00233AD0" w:rsidTr="009E39B3">
        <w:tc>
          <w:tcPr>
            <w:tcW w:w="1348" w:type="dxa"/>
            <w:tcBorders>
              <w:bottom w:val="nil"/>
            </w:tcBorders>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הערות</w:t>
            </w:r>
          </w:p>
        </w:tc>
        <w:tc>
          <w:tcPr>
            <w:tcW w:w="6948" w:type="dxa"/>
            <w:gridSpan w:val="5"/>
            <w:vMerge w:val="restart"/>
            <w:shd w:val="clear" w:color="auto" w:fill="FFFFFF" w:themeFill="background1"/>
          </w:tcPr>
          <w:p w:rsidR="00484BEC" w:rsidRPr="001B6692" w:rsidRDefault="001B6692" w:rsidP="001B6692">
            <w:pPr>
              <w:spacing w:after="0"/>
              <w:rPr>
                <w:rFonts w:ascii="Narkisim" w:hAnsi="Narkisim" w:cs="Narkisim"/>
                <w:color w:val="000000" w:themeColor="text1"/>
                <w:highlight w:val="yellow"/>
                <w:rtl/>
              </w:rPr>
            </w:pPr>
            <w:r w:rsidRPr="001B6692">
              <w:rPr>
                <w:rFonts w:ascii="Narkisim" w:hAnsi="Narkisim" w:cs="Narkisim" w:hint="cs"/>
                <w:color w:val="000000" w:themeColor="text1"/>
                <w:highlight w:val="yellow"/>
                <w:rtl/>
              </w:rPr>
              <w:t xml:space="preserve">יש לקבל את אישור הספק </w:t>
            </w:r>
            <w:r w:rsidR="00E16695" w:rsidRPr="001B6692">
              <w:rPr>
                <w:rFonts w:ascii="Narkisim" w:hAnsi="Narkisim" w:cs="Narkisim" w:hint="cs"/>
                <w:color w:val="000000" w:themeColor="text1"/>
                <w:highlight w:val="yellow"/>
                <w:rtl/>
              </w:rPr>
              <w:t xml:space="preserve">כי </w:t>
            </w:r>
            <w:r w:rsidRPr="001B6692">
              <w:rPr>
                <w:rFonts w:ascii="Narkisim" w:hAnsi="Narkisim" w:cs="Narkisim" w:hint="cs"/>
                <w:color w:val="000000" w:themeColor="text1"/>
                <w:highlight w:val="yellow"/>
                <w:rtl/>
              </w:rPr>
              <w:t xml:space="preserve">למשרד תהיה האופציה לרכוש את השירות עד לסוף שנת 2023, בעלות נוספת של 225 </w:t>
            </w:r>
            <w:proofErr w:type="spellStart"/>
            <w:r w:rsidR="00E16695" w:rsidRPr="001B6692">
              <w:rPr>
                <w:rFonts w:ascii="Narkisim" w:hAnsi="Narkisim" w:cs="Narkisim" w:hint="cs"/>
                <w:color w:val="000000" w:themeColor="text1"/>
                <w:highlight w:val="yellow"/>
                <w:rtl/>
              </w:rPr>
              <w:t>אלש"ח</w:t>
            </w:r>
            <w:proofErr w:type="spellEnd"/>
            <w:r w:rsidR="00E16695" w:rsidRPr="001B6692">
              <w:rPr>
                <w:rFonts w:ascii="Narkisim" w:hAnsi="Narkisim" w:cs="Narkisim" w:hint="cs"/>
                <w:color w:val="000000" w:themeColor="text1"/>
                <w:highlight w:val="yellow"/>
                <w:rtl/>
              </w:rPr>
              <w:t xml:space="preserve">. </w:t>
            </w:r>
          </w:p>
        </w:tc>
      </w:tr>
      <w:tr w:rsidR="00484BEC" w:rsidRPr="00233AD0" w:rsidTr="009E39B3">
        <w:tc>
          <w:tcPr>
            <w:tcW w:w="1348" w:type="dxa"/>
            <w:tcBorders>
              <w:top w:val="nil"/>
            </w:tcBorders>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p>
        </w:tc>
      </w:tr>
      <w:tr w:rsidR="00484BEC" w:rsidRPr="00233AD0" w:rsidTr="009E39B3">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r w:rsidRPr="00233AD0">
              <w:rPr>
                <w:rFonts w:ascii="Narkisim" w:hAnsi="Narkisim" w:cs="Narkisim"/>
                <w:color w:val="000000" w:themeColor="text1"/>
              </w:rPr>
              <w:t>X</w:t>
            </w:r>
            <w:r w:rsidRPr="00233AD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חלף</w:t>
            </w:r>
          </w:p>
        </w:tc>
        <w:tc>
          <w:tcPr>
            <w:tcW w:w="1185"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שיעור ערבות</w:t>
            </w:r>
          </w:p>
        </w:tc>
        <w:tc>
          <w:tcPr>
            <w:tcW w:w="1650" w:type="dxa"/>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   </w:t>
            </w:r>
          </w:p>
        </w:tc>
      </w:tr>
      <w:tr w:rsidR="00484BEC" w:rsidRPr="00233AD0" w:rsidTr="009E39B3">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w:t>
            </w:r>
            <w:r w:rsidR="002720C4">
              <w:rPr>
                <w:rFonts w:ascii="Narkisim" w:hAnsi="Narkisim" w:cs="Narkisim" w:hint="cs"/>
                <w:color w:val="000000" w:themeColor="text1"/>
              </w:rPr>
              <w:t>X</w:t>
            </w:r>
            <w:r w:rsidRPr="00233AD0">
              <w:rPr>
                <w:rFonts w:ascii="Narkisim" w:hAnsi="Narkisim" w:cs="Narkisim"/>
                <w:color w:val="000000" w:themeColor="text1"/>
                <w:rtl/>
              </w:rPr>
              <w:t xml:space="preserve"> </w:t>
            </w:r>
            <w:r>
              <w:rPr>
                <w:rFonts w:ascii="Narkisim" w:hAnsi="Narkisim" w:cs="Narkisim" w:hint="cs"/>
                <w:color w:val="000000" w:themeColor="text1"/>
                <w:rtl/>
              </w:rPr>
              <w:t xml:space="preserve"> </w:t>
            </w:r>
            <w:r w:rsidRPr="00233AD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84BEC" w:rsidRPr="00233AD0" w:rsidRDefault="00484BEC" w:rsidP="002720C4">
            <w:pPr>
              <w:spacing w:after="0"/>
              <w:jc w:val="center"/>
              <w:rPr>
                <w:rFonts w:ascii="Narkisim" w:hAnsi="Narkisim" w:cs="Narkisim"/>
                <w:color w:val="000000" w:themeColor="text1"/>
                <w:rtl/>
              </w:rPr>
            </w:pPr>
            <w:r w:rsidRPr="00233AD0">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מיוחד</w:t>
            </w:r>
          </w:p>
        </w:tc>
        <w:tc>
          <w:tcPr>
            <w:tcW w:w="1185"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נדרש הסכם</w:t>
            </w:r>
          </w:p>
        </w:tc>
        <w:tc>
          <w:tcPr>
            <w:tcW w:w="1650" w:type="dxa"/>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r w:rsidRPr="00233AD0">
              <w:rPr>
                <w:rFonts w:ascii="Narkisim" w:hAnsi="Narkisim" w:cs="Narkisim"/>
                <w:color w:val="000000" w:themeColor="text1"/>
                <w:rtl/>
              </w:rPr>
              <w:t xml:space="preserve"> </w:t>
            </w:r>
          </w:p>
        </w:tc>
      </w:tr>
      <w:tr w:rsidR="00484BEC" w:rsidRPr="00233AD0" w:rsidTr="009E39B3">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lastRenderedPageBreak/>
              <w:t xml:space="preserve">האם טעון אישור ועדה נוספת </w:t>
            </w:r>
            <w:r w:rsidRPr="00233AD0">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w:t>
            </w:r>
            <w:r w:rsidRPr="00233AD0">
              <w:rPr>
                <w:rFonts w:ascii="Narkisim" w:hAnsi="Narkisim" w:cs="Narkisim"/>
                <w:color w:val="000000" w:themeColor="text1"/>
              </w:rPr>
              <w:t>X</w:t>
            </w:r>
            <w:r w:rsidRPr="00233AD0">
              <w:rPr>
                <w:rFonts w:ascii="Narkisim" w:hAnsi="Narkisim" w:cs="Narkisim"/>
                <w:color w:val="000000" w:themeColor="text1"/>
                <w:rtl/>
              </w:rPr>
              <w:t xml:space="preserve"> ] ו. פטור משרדית </w:t>
            </w:r>
          </w:p>
        </w:tc>
        <w:tc>
          <w:tcPr>
            <w:tcW w:w="1492" w:type="dxa"/>
            <w:tcBorders>
              <w:lef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 ו. פטור באוצר</w:t>
            </w:r>
          </w:p>
        </w:tc>
        <w:tc>
          <w:tcPr>
            <w:tcW w:w="1185"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אחר</w:t>
            </w:r>
          </w:p>
        </w:tc>
        <w:tc>
          <w:tcPr>
            <w:tcW w:w="1650" w:type="dxa"/>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p>
        </w:tc>
      </w:tr>
      <w:tr w:rsidR="00484BEC" w:rsidRPr="00233AD0" w:rsidTr="009E39B3">
        <w:tc>
          <w:tcPr>
            <w:tcW w:w="1348" w:type="dxa"/>
            <w:shd w:val="clear" w:color="auto" w:fill="D9D9D9" w:themeFill="background1" w:themeFillShade="D9"/>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 xml:space="preserve">האם טעון אישור פרסום </w:t>
            </w:r>
            <w:proofErr w:type="spellStart"/>
            <w:r w:rsidRPr="00233AD0">
              <w:rPr>
                <w:rFonts w:ascii="Narkisim" w:hAnsi="Narkisim" w:cs="Narkisim"/>
                <w:color w:val="000000" w:themeColor="text1"/>
                <w:rtl/>
              </w:rPr>
              <w:t>במנו"ף</w:t>
            </w:r>
            <w:proofErr w:type="spellEnd"/>
          </w:p>
        </w:tc>
        <w:tc>
          <w:tcPr>
            <w:tcW w:w="1336" w:type="dxa"/>
            <w:tcBorders>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84BEC" w:rsidRPr="00233AD0" w:rsidRDefault="00484BEC" w:rsidP="009E39B3">
            <w:pPr>
              <w:spacing w:after="0"/>
              <w:jc w:val="center"/>
              <w:rPr>
                <w:rFonts w:ascii="Narkisim" w:hAnsi="Narkisim" w:cs="Narkisim"/>
                <w:color w:val="000000" w:themeColor="text1"/>
                <w:rtl/>
              </w:rPr>
            </w:pPr>
            <w:r w:rsidRPr="00233AD0">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484BEC" w:rsidRPr="00233AD0" w:rsidRDefault="00484BEC" w:rsidP="00484BEC">
            <w:pPr>
              <w:pStyle w:val="ListParagraph"/>
              <w:numPr>
                <w:ilvl w:val="0"/>
                <w:numId w:val="3"/>
              </w:numPr>
              <w:tabs>
                <w:tab w:val="left" w:pos="0"/>
                <w:tab w:val="left" w:pos="958"/>
              </w:tabs>
              <w:bidi/>
              <w:spacing w:after="0"/>
              <w:rPr>
                <w:rFonts w:ascii="Narkisim" w:hAnsi="Narkisim" w:cs="Narkisim"/>
                <w:color w:val="000000" w:themeColor="text1"/>
              </w:rPr>
            </w:pPr>
            <w:r w:rsidRPr="00233AD0">
              <w:rPr>
                <w:rFonts w:ascii="Narkisim" w:hAnsi="Narkisim" w:cs="Narkisim"/>
                <w:color w:val="000000" w:themeColor="text1"/>
                <w:rtl/>
              </w:rPr>
              <w:t>חוות דעת מקצועית חתומה ע"י הד"ר מלכה בריצי</w:t>
            </w:r>
          </w:p>
          <w:p w:rsidR="00484BEC" w:rsidRPr="00233AD0" w:rsidRDefault="00484BEC" w:rsidP="002720C4">
            <w:pPr>
              <w:pStyle w:val="ListParagraph"/>
              <w:numPr>
                <w:ilvl w:val="0"/>
                <w:numId w:val="3"/>
              </w:numPr>
              <w:tabs>
                <w:tab w:val="left" w:pos="0"/>
                <w:tab w:val="left" w:pos="958"/>
              </w:tabs>
              <w:bidi/>
              <w:spacing w:after="0"/>
              <w:rPr>
                <w:rFonts w:ascii="Narkisim" w:hAnsi="Narkisim" w:cs="Narkisim"/>
                <w:color w:val="000000" w:themeColor="text1"/>
                <w:rtl/>
              </w:rPr>
            </w:pPr>
            <w:r w:rsidRPr="00233AD0">
              <w:rPr>
                <w:rFonts w:ascii="Narkisim" w:hAnsi="Narkisim" w:cs="Narkisim"/>
                <w:color w:val="000000" w:themeColor="text1"/>
                <w:rtl/>
              </w:rPr>
              <w:t xml:space="preserve">הצעת המחיר </w:t>
            </w:r>
            <w:r>
              <w:rPr>
                <w:rFonts w:ascii="Narkisim" w:hAnsi="Narkisim" w:cs="Narkisim" w:hint="cs"/>
                <w:color w:val="000000" w:themeColor="text1"/>
                <w:rtl/>
              </w:rPr>
              <w:t xml:space="preserve">(שלוש הצעות </w:t>
            </w:r>
            <w:r>
              <w:rPr>
                <w:rFonts w:ascii="Narkisim" w:hAnsi="Narkisim" w:cs="Narkisim"/>
                <w:color w:val="000000" w:themeColor="text1"/>
                <w:rtl/>
              </w:rPr>
              <w:t>–</w:t>
            </w:r>
            <w:r>
              <w:rPr>
                <w:rFonts w:ascii="Narkisim" w:hAnsi="Narkisim" w:cs="Narkisim" w:hint="cs"/>
                <w:color w:val="000000" w:themeColor="text1"/>
                <w:rtl/>
              </w:rPr>
              <w:t xml:space="preserve"> אחת לכל מכשיר) </w:t>
            </w:r>
            <w:r w:rsidRPr="00233AD0">
              <w:rPr>
                <w:rFonts w:ascii="Narkisim" w:hAnsi="Narkisim" w:cs="Narkisim"/>
                <w:color w:val="000000" w:themeColor="text1"/>
                <w:rtl/>
              </w:rPr>
              <w:t xml:space="preserve">מטעם חברת </w:t>
            </w:r>
            <w:proofErr w:type="spellStart"/>
            <w:r w:rsidRPr="00233AD0">
              <w:rPr>
                <w:rFonts w:ascii="Narkisim" w:hAnsi="Narkisim" w:cs="Narkisim"/>
                <w:color w:val="000000" w:themeColor="text1"/>
                <w:rtl/>
              </w:rPr>
              <w:t>אגנטק</w:t>
            </w:r>
            <w:proofErr w:type="spellEnd"/>
            <w:r w:rsidRPr="00233AD0">
              <w:rPr>
                <w:rFonts w:ascii="Narkisim" w:hAnsi="Narkisim" w:cs="Narkisim"/>
                <w:color w:val="000000" w:themeColor="text1"/>
                <w:rtl/>
              </w:rPr>
              <w:t xml:space="preserve"> מיום </w:t>
            </w:r>
          </w:p>
          <w:p w:rsidR="00484BEC" w:rsidRPr="00233AD0" w:rsidRDefault="00484BEC" w:rsidP="002720C4">
            <w:pPr>
              <w:pStyle w:val="ListParagraph"/>
              <w:tabs>
                <w:tab w:val="left" w:pos="0"/>
                <w:tab w:val="left" w:pos="958"/>
              </w:tabs>
              <w:bidi/>
              <w:spacing w:after="0"/>
              <w:rPr>
                <w:rFonts w:ascii="Narkisim" w:hAnsi="Narkisim" w:cs="Narkisim"/>
                <w:color w:val="000000" w:themeColor="text1"/>
                <w:rtl/>
              </w:rPr>
            </w:pPr>
          </w:p>
        </w:tc>
      </w:tr>
    </w:tbl>
    <w:p w:rsidR="00484BEC" w:rsidRPr="00233AD0" w:rsidRDefault="00484BEC" w:rsidP="00484BEC">
      <w:pPr>
        <w:rPr>
          <w:rFonts w:ascii="Narkisim" w:hAnsi="Narkisim" w:cs="Narkisim"/>
          <w:color w:val="000000" w:themeColor="text1"/>
          <w:sz w:val="18"/>
          <w:szCs w:val="18"/>
          <w:rtl/>
        </w:rPr>
      </w:pPr>
      <w:r w:rsidRPr="00233AD0">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84BEC" w:rsidRPr="00233AD0" w:rsidTr="009E39B3">
        <w:tc>
          <w:tcPr>
            <w:tcW w:w="1893" w:type="dxa"/>
            <w:tcBorders>
              <w:bottom w:val="single" w:sz="4" w:space="0" w:color="auto"/>
            </w:tcBorders>
          </w:tcPr>
          <w:p w:rsidR="00033197" w:rsidRPr="00233AD0" w:rsidRDefault="001B6692" w:rsidP="00033197">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20/12/2022 </w:t>
            </w:r>
          </w:p>
        </w:tc>
        <w:tc>
          <w:tcPr>
            <w:tcW w:w="283" w:type="dxa"/>
          </w:tcPr>
          <w:p w:rsidR="00484BEC" w:rsidRPr="00233AD0" w:rsidRDefault="00484BEC" w:rsidP="009E39B3">
            <w:pPr>
              <w:spacing w:after="0"/>
              <w:jc w:val="both"/>
              <w:rPr>
                <w:rFonts w:ascii="Narkisim" w:hAnsi="Narkisim" w:cs="Narkisim"/>
                <w:b/>
                <w:bCs/>
                <w:color w:val="000000" w:themeColor="text1"/>
                <w:rtl/>
              </w:rPr>
            </w:pPr>
          </w:p>
        </w:tc>
        <w:tc>
          <w:tcPr>
            <w:tcW w:w="1701" w:type="dxa"/>
            <w:tcBorders>
              <w:bottom w:val="single" w:sz="4" w:space="0" w:color="auto"/>
            </w:tcBorders>
          </w:tcPr>
          <w:p w:rsidR="00033197" w:rsidRPr="00233AD0" w:rsidRDefault="001B6692" w:rsidP="00033197">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20/12/2022 </w:t>
            </w:r>
          </w:p>
        </w:tc>
        <w:tc>
          <w:tcPr>
            <w:tcW w:w="284" w:type="dxa"/>
          </w:tcPr>
          <w:p w:rsidR="00484BEC" w:rsidRPr="00233AD0" w:rsidRDefault="00484BEC" w:rsidP="009E39B3">
            <w:pPr>
              <w:spacing w:after="0"/>
              <w:jc w:val="both"/>
              <w:rPr>
                <w:rFonts w:ascii="Narkisim" w:hAnsi="Narkisim" w:cs="Narkisim"/>
                <w:b/>
                <w:bCs/>
                <w:color w:val="000000" w:themeColor="text1"/>
                <w:rtl/>
              </w:rPr>
            </w:pPr>
          </w:p>
        </w:tc>
        <w:tc>
          <w:tcPr>
            <w:tcW w:w="1843" w:type="dxa"/>
            <w:tcBorders>
              <w:bottom w:val="single" w:sz="4" w:space="0" w:color="auto"/>
            </w:tcBorders>
          </w:tcPr>
          <w:p w:rsidR="00033197" w:rsidRPr="00233AD0" w:rsidRDefault="001B6692" w:rsidP="00033197">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20/12/2022 </w:t>
            </w:r>
            <w:bookmarkStart w:id="0" w:name="_GoBack"/>
            <w:bookmarkEnd w:id="0"/>
          </w:p>
        </w:tc>
        <w:tc>
          <w:tcPr>
            <w:tcW w:w="283" w:type="dxa"/>
          </w:tcPr>
          <w:p w:rsidR="00484BEC" w:rsidRPr="00233AD0" w:rsidRDefault="00484BEC" w:rsidP="009E39B3">
            <w:pPr>
              <w:spacing w:after="0"/>
              <w:jc w:val="both"/>
              <w:rPr>
                <w:rFonts w:ascii="Narkisim" w:hAnsi="Narkisim" w:cs="Narkisim"/>
                <w:b/>
                <w:bCs/>
                <w:color w:val="000000" w:themeColor="text1"/>
                <w:rtl/>
              </w:rPr>
            </w:pPr>
          </w:p>
        </w:tc>
        <w:tc>
          <w:tcPr>
            <w:tcW w:w="1985" w:type="dxa"/>
            <w:tcBorders>
              <w:bottom w:val="single" w:sz="4" w:space="0" w:color="auto"/>
            </w:tcBorders>
          </w:tcPr>
          <w:p w:rsidR="00484BEC" w:rsidRPr="00233AD0" w:rsidRDefault="00484BEC" w:rsidP="009E39B3">
            <w:pPr>
              <w:spacing w:after="0"/>
              <w:jc w:val="both"/>
              <w:rPr>
                <w:rFonts w:ascii="Narkisim" w:hAnsi="Narkisim" w:cs="Narkisim"/>
                <w:b/>
                <w:bCs/>
                <w:color w:val="000000" w:themeColor="text1"/>
                <w:rtl/>
              </w:rPr>
            </w:pPr>
          </w:p>
        </w:tc>
      </w:tr>
      <w:tr w:rsidR="00484BEC" w:rsidRPr="00233AD0" w:rsidTr="009E39B3">
        <w:tc>
          <w:tcPr>
            <w:tcW w:w="1893" w:type="dxa"/>
            <w:tcBorders>
              <w:top w:val="single" w:sz="4" w:space="0" w:color="auto"/>
            </w:tcBorders>
          </w:tcPr>
          <w:p w:rsidR="00484BEC" w:rsidRPr="00233AD0" w:rsidRDefault="001B6692"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אסף יצחקי </w:t>
            </w: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701" w:type="dxa"/>
            <w:tcBorders>
              <w:top w:val="single" w:sz="4" w:space="0" w:color="auto"/>
            </w:tcBorders>
          </w:tcPr>
          <w:p w:rsidR="00484BEC" w:rsidRPr="00233AD0" w:rsidRDefault="00484BEC"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תומר ספיר</w:t>
            </w:r>
            <w:r w:rsidRPr="00233AD0">
              <w:rPr>
                <w:rFonts w:ascii="Narkisim" w:hAnsi="Narkisim" w:cs="Narkisim"/>
                <w:b/>
                <w:bCs/>
                <w:color w:val="000000" w:themeColor="text1"/>
                <w:rtl/>
              </w:rPr>
              <w:t>, עו"ד</w:t>
            </w:r>
          </w:p>
        </w:tc>
        <w:tc>
          <w:tcPr>
            <w:tcW w:w="284" w:type="dxa"/>
          </w:tcPr>
          <w:p w:rsidR="00484BEC" w:rsidRPr="00233AD0" w:rsidRDefault="00484BEC" w:rsidP="009E39B3">
            <w:pPr>
              <w:spacing w:after="0"/>
              <w:jc w:val="center"/>
              <w:rPr>
                <w:rFonts w:ascii="Narkisim" w:hAnsi="Narkisim" w:cs="Narkisim"/>
                <w:b/>
                <w:bCs/>
                <w:color w:val="000000" w:themeColor="text1"/>
                <w:rtl/>
              </w:rPr>
            </w:pPr>
          </w:p>
        </w:tc>
        <w:tc>
          <w:tcPr>
            <w:tcW w:w="1843" w:type="dxa"/>
            <w:tcBorders>
              <w:top w:val="single" w:sz="4" w:space="0" w:color="auto"/>
            </w:tcBorders>
          </w:tcPr>
          <w:p w:rsidR="00484BEC" w:rsidRPr="00233AD0" w:rsidRDefault="00484BEC"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Pr="00233AD0">
              <w:rPr>
                <w:rFonts w:ascii="Narkisim" w:hAnsi="Narkisim" w:cs="Narkisim"/>
                <w:b/>
                <w:bCs/>
                <w:color w:val="000000" w:themeColor="text1"/>
                <w:rtl/>
              </w:rPr>
              <w:t xml:space="preserve">טניה שאמלי  </w:t>
            </w: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985" w:type="dxa"/>
            <w:tcBorders>
              <w:top w:val="single" w:sz="4" w:space="0" w:color="auto"/>
            </w:tcBorders>
          </w:tcPr>
          <w:p w:rsidR="00484BEC" w:rsidRPr="00233AD0" w:rsidRDefault="00484BEC"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84BEC" w:rsidRPr="00233AD0" w:rsidTr="009E39B3">
        <w:tc>
          <w:tcPr>
            <w:tcW w:w="1893" w:type="dxa"/>
          </w:tcPr>
          <w:p w:rsidR="00484BEC" w:rsidRPr="00233AD0" w:rsidRDefault="00484BEC" w:rsidP="009E39B3">
            <w:pPr>
              <w:spacing w:after="0"/>
              <w:jc w:val="center"/>
              <w:rPr>
                <w:rFonts w:ascii="Narkisim" w:hAnsi="Narkisim" w:cs="Narkisim"/>
                <w:b/>
                <w:bCs/>
                <w:color w:val="000000" w:themeColor="text1"/>
                <w:rtl/>
              </w:rPr>
            </w:pP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701" w:type="dxa"/>
          </w:tcPr>
          <w:p w:rsidR="00484BEC" w:rsidRPr="00233AD0" w:rsidRDefault="00484BEC" w:rsidP="009E39B3">
            <w:pPr>
              <w:spacing w:after="0"/>
              <w:jc w:val="center"/>
              <w:rPr>
                <w:rFonts w:ascii="Narkisim" w:hAnsi="Narkisim" w:cs="Narkisim"/>
                <w:b/>
                <w:bCs/>
                <w:color w:val="000000" w:themeColor="text1"/>
                <w:rtl/>
              </w:rPr>
            </w:pPr>
          </w:p>
        </w:tc>
        <w:tc>
          <w:tcPr>
            <w:tcW w:w="284" w:type="dxa"/>
          </w:tcPr>
          <w:p w:rsidR="00484BEC" w:rsidRPr="00233AD0" w:rsidRDefault="00484BEC" w:rsidP="009E39B3">
            <w:pPr>
              <w:spacing w:after="0"/>
              <w:jc w:val="center"/>
              <w:rPr>
                <w:rFonts w:ascii="Narkisim" w:hAnsi="Narkisim" w:cs="Narkisim"/>
                <w:b/>
                <w:bCs/>
                <w:color w:val="000000" w:themeColor="text1"/>
                <w:rtl/>
              </w:rPr>
            </w:pPr>
          </w:p>
        </w:tc>
        <w:tc>
          <w:tcPr>
            <w:tcW w:w="1843" w:type="dxa"/>
          </w:tcPr>
          <w:p w:rsidR="00484BEC" w:rsidRPr="00233AD0" w:rsidRDefault="00484BEC" w:rsidP="009E39B3">
            <w:pPr>
              <w:spacing w:after="0"/>
              <w:jc w:val="center"/>
              <w:rPr>
                <w:rFonts w:ascii="Narkisim" w:hAnsi="Narkisim" w:cs="Narkisim"/>
                <w:b/>
                <w:bCs/>
                <w:color w:val="000000" w:themeColor="text1"/>
                <w:rtl/>
              </w:rPr>
            </w:pP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985" w:type="dxa"/>
          </w:tcPr>
          <w:p w:rsidR="00484BEC" w:rsidRPr="00233AD0" w:rsidRDefault="00484BEC" w:rsidP="009E39B3">
            <w:pPr>
              <w:spacing w:after="0"/>
              <w:jc w:val="center"/>
              <w:rPr>
                <w:rFonts w:ascii="Narkisim" w:hAnsi="Narkisim" w:cs="Narkisim"/>
                <w:b/>
                <w:bCs/>
                <w:color w:val="000000" w:themeColor="text1"/>
                <w:rtl/>
              </w:rPr>
            </w:pPr>
          </w:p>
        </w:tc>
      </w:tr>
      <w:tr w:rsidR="00484BEC" w:rsidRPr="00233AD0" w:rsidTr="009E39B3">
        <w:tc>
          <w:tcPr>
            <w:tcW w:w="1893" w:type="dxa"/>
          </w:tcPr>
          <w:p w:rsidR="00484BEC" w:rsidRPr="00233AD0" w:rsidRDefault="00484BEC" w:rsidP="009E39B3">
            <w:pPr>
              <w:spacing w:after="0"/>
              <w:jc w:val="center"/>
              <w:rPr>
                <w:rFonts w:ascii="Narkisim" w:hAnsi="Narkisim" w:cs="Narkisim"/>
                <w:b/>
                <w:bCs/>
                <w:color w:val="000000" w:themeColor="text1"/>
                <w:rtl/>
              </w:rPr>
            </w:pPr>
            <w:r w:rsidRPr="00233AD0">
              <w:rPr>
                <w:rFonts w:ascii="Narkisim" w:hAnsi="Narkisim" w:cs="Narkisim"/>
                <w:b/>
                <w:bCs/>
                <w:color w:val="000000" w:themeColor="text1"/>
                <w:rtl/>
              </w:rPr>
              <w:t>יו"ר הוועדה</w:t>
            </w: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701" w:type="dxa"/>
          </w:tcPr>
          <w:p w:rsidR="00484BEC" w:rsidRPr="00233AD0" w:rsidRDefault="00484BEC" w:rsidP="001B6692">
            <w:pPr>
              <w:spacing w:after="0"/>
              <w:jc w:val="center"/>
              <w:rPr>
                <w:rFonts w:ascii="Narkisim" w:hAnsi="Narkisim" w:cs="Narkisim"/>
                <w:b/>
                <w:bCs/>
                <w:color w:val="000000" w:themeColor="text1"/>
                <w:rtl/>
              </w:rPr>
            </w:pPr>
            <w:r w:rsidRPr="00233AD0">
              <w:rPr>
                <w:rFonts w:ascii="Narkisim" w:hAnsi="Narkisim" w:cs="Narkisim"/>
                <w:b/>
                <w:bCs/>
                <w:color w:val="000000" w:themeColor="text1"/>
                <w:rtl/>
              </w:rPr>
              <w:t>נציג היועמ"ש</w:t>
            </w:r>
          </w:p>
        </w:tc>
        <w:tc>
          <w:tcPr>
            <w:tcW w:w="284" w:type="dxa"/>
          </w:tcPr>
          <w:p w:rsidR="00484BEC" w:rsidRPr="00233AD0" w:rsidRDefault="00484BEC" w:rsidP="009E39B3">
            <w:pPr>
              <w:spacing w:after="0"/>
              <w:jc w:val="center"/>
              <w:rPr>
                <w:rFonts w:ascii="Narkisim" w:hAnsi="Narkisim" w:cs="Narkisim"/>
                <w:b/>
                <w:bCs/>
                <w:color w:val="000000" w:themeColor="text1"/>
                <w:rtl/>
              </w:rPr>
            </w:pPr>
          </w:p>
        </w:tc>
        <w:tc>
          <w:tcPr>
            <w:tcW w:w="1843" w:type="dxa"/>
          </w:tcPr>
          <w:p w:rsidR="00484BEC" w:rsidRPr="00233AD0" w:rsidRDefault="00484BEC" w:rsidP="009E39B3">
            <w:pPr>
              <w:spacing w:after="0"/>
              <w:jc w:val="center"/>
              <w:rPr>
                <w:rFonts w:ascii="Narkisim" w:hAnsi="Narkisim" w:cs="Narkisim"/>
                <w:b/>
                <w:bCs/>
                <w:color w:val="000000" w:themeColor="text1"/>
                <w:rtl/>
              </w:rPr>
            </w:pPr>
            <w:r w:rsidRPr="00233AD0">
              <w:rPr>
                <w:rFonts w:ascii="Narkisim" w:hAnsi="Narkisim" w:cs="Narkisim"/>
                <w:b/>
                <w:bCs/>
                <w:color w:val="000000" w:themeColor="text1"/>
                <w:rtl/>
              </w:rPr>
              <w:t>נציגת חשב</w:t>
            </w: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985" w:type="dxa"/>
          </w:tcPr>
          <w:p w:rsidR="00484BEC" w:rsidRPr="00233AD0" w:rsidRDefault="00484BEC" w:rsidP="009E39B3">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84BEC" w:rsidRPr="00233AD0" w:rsidTr="009E39B3">
        <w:tc>
          <w:tcPr>
            <w:tcW w:w="1893" w:type="dxa"/>
          </w:tcPr>
          <w:p w:rsidR="00484BEC" w:rsidRPr="00233AD0" w:rsidRDefault="00484BEC" w:rsidP="009E39B3">
            <w:pPr>
              <w:spacing w:after="0"/>
              <w:jc w:val="center"/>
              <w:rPr>
                <w:rFonts w:ascii="Narkisim" w:hAnsi="Narkisim" w:cs="Narkisim"/>
                <w:b/>
                <w:bCs/>
                <w:color w:val="000000" w:themeColor="text1"/>
                <w:rtl/>
              </w:rPr>
            </w:pP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701" w:type="dxa"/>
          </w:tcPr>
          <w:p w:rsidR="00484BEC" w:rsidRPr="00233AD0" w:rsidRDefault="00484BEC" w:rsidP="009E39B3">
            <w:pPr>
              <w:spacing w:after="0"/>
              <w:jc w:val="center"/>
              <w:rPr>
                <w:rFonts w:ascii="Narkisim" w:hAnsi="Narkisim" w:cs="Narkisim"/>
                <w:b/>
                <w:bCs/>
                <w:color w:val="000000" w:themeColor="text1"/>
                <w:rtl/>
              </w:rPr>
            </w:pPr>
          </w:p>
        </w:tc>
        <w:tc>
          <w:tcPr>
            <w:tcW w:w="284" w:type="dxa"/>
          </w:tcPr>
          <w:p w:rsidR="00484BEC" w:rsidRPr="00233AD0" w:rsidRDefault="00484BEC" w:rsidP="009E39B3">
            <w:pPr>
              <w:spacing w:after="0"/>
              <w:jc w:val="center"/>
              <w:rPr>
                <w:rFonts w:ascii="Narkisim" w:hAnsi="Narkisim" w:cs="Narkisim"/>
                <w:b/>
                <w:bCs/>
                <w:color w:val="000000" w:themeColor="text1"/>
                <w:rtl/>
              </w:rPr>
            </w:pPr>
          </w:p>
        </w:tc>
        <w:tc>
          <w:tcPr>
            <w:tcW w:w="1843" w:type="dxa"/>
          </w:tcPr>
          <w:p w:rsidR="00484BEC" w:rsidRPr="00233AD0" w:rsidRDefault="00484BEC" w:rsidP="009E39B3">
            <w:pPr>
              <w:spacing w:after="0"/>
              <w:jc w:val="center"/>
              <w:rPr>
                <w:rFonts w:ascii="Narkisim" w:hAnsi="Narkisim" w:cs="Narkisim"/>
                <w:b/>
                <w:bCs/>
                <w:color w:val="000000" w:themeColor="text1"/>
                <w:rtl/>
              </w:rPr>
            </w:pPr>
          </w:p>
        </w:tc>
        <w:tc>
          <w:tcPr>
            <w:tcW w:w="283" w:type="dxa"/>
          </w:tcPr>
          <w:p w:rsidR="00484BEC" w:rsidRPr="00233AD0" w:rsidRDefault="00484BEC" w:rsidP="009E39B3">
            <w:pPr>
              <w:spacing w:after="0"/>
              <w:jc w:val="center"/>
              <w:rPr>
                <w:rFonts w:ascii="Narkisim" w:hAnsi="Narkisim" w:cs="Narkisim"/>
                <w:b/>
                <w:bCs/>
                <w:color w:val="000000" w:themeColor="text1"/>
                <w:rtl/>
              </w:rPr>
            </w:pPr>
          </w:p>
        </w:tc>
        <w:tc>
          <w:tcPr>
            <w:tcW w:w="1985" w:type="dxa"/>
          </w:tcPr>
          <w:p w:rsidR="00484BEC" w:rsidRPr="00233AD0" w:rsidRDefault="00484BEC" w:rsidP="009E39B3">
            <w:pPr>
              <w:spacing w:after="0"/>
              <w:jc w:val="center"/>
              <w:rPr>
                <w:rFonts w:ascii="Narkisim" w:hAnsi="Narkisim" w:cs="Narkisim"/>
                <w:b/>
                <w:bCs/>
                <w:color w:val="000000" w:themeColor="text1"/>
                <w:rtl/>
              </w:rPr>
            </w:pPr>
          </w:p>
        </w:tc>
      </w:tr>
    </w:tbl>
    <w:p w:rsidR="00484BEC" w:rsidRPr="00233AD0" w:rsidRDefault="00484BEC" w:rsidP="00484BEC">
      <w:pPr>
        <w:spacing w:after="0"/>
        <w:jc w:val="both"/>
        <w:rPr>
          <w:rFonts w:ascii="Narkisim" w:hAnsi="Narkisim" w:cs="Narkisim"/>
          <w:b/>
          <w:bCs/>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tbl>
      <w:tblPr>
        <w:tblStyle w:val="1"/>
        <w:bidiVisual/>
        <w:tblW w:w="0" w:type="auto"/>
        <w:tblInd w:w="0" w:type="dxa"/>
        <w:tblLook w:val="04A0" w:firstRow="1" w:lastRow="0" w:firstColumn="1" w:lastColumn="0" w:noHBand="0" w:noVBand="1"/>
      </w:tblPr>
      <w:tblGrid>
        <w:gridCol w:w="1348"/>
        <w:gridCol w:w="1336"/>
        <w:gridCol w:w="1285"/>
        <w:gridCol w:w="1492"/>
        <w:gridCol w:w="1185"/>
        <w:gridCol w:w="1650"/>
      </w:tblGrid>
      <w:tr w:rsidR="00C73E1C" w:rsidRPr="00C73E1C" w:rsidTr="00C73E1C">
        <w:tc>
          <w:tcPr>
            <w:tcW w:w="8296"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Default="00C73E1C" w:rsidP="00C73E1C">
            <w:pPr>
              <w:spacing w:after="0"/>
              <w:jc w:val="center"/>
              <w:rPr>
                <w:rFonts w:cs="David"/>
                <w:b/>
                <w:bCs/>
                <w:color w:val="000000" w:themeColor="text1"/>
                <w:rtl/>
              </w:rPr>
            </w:pPr>
            <w:r w:rsidRPr="00C73E1C">
              <w:rPr>
                <w:rFonts w:cs="David"/>
                <w:b/>
                <w:bCs/>
                <w:color w:val="000000" w:themeColor="text1"/>
                <w:rtl/>
              </w:rPr>
              <w:t>החלטת ועדת הפטור המשרדית</w:t>
            </w:r>
          </w:p>
          <w:p w:rsidR="00C73E1C" w:rsidRPr="00C73E1C" w:rsidRDefault="00C73E1C" w:rsidP="002720C4">
            <w:pPr>
              <w:spacing w:after="0"/>
              <w:jc w:val="center"/>
              <w:rPr>
                <w:rFonts w:cs="David"/>
                <w:b/>
                <w:bCs/>
                <w:color w:val="000000" w:themeColor="text1"/>
              </w:rPr>
            </w:pPr>
            <w:r w:rsidRPr="00C73E1C">
              <w:rPr>
                <w:rFonts w:cs="David"/>
                <w:b/>
                <w:bCs/>
                <w:color w:val="000000" w:themeColor="text1"/>
                <w:rtl/>
              </w:rPr>
              <w:t xml:space="preserve">התקשרות בפטור ספק יחיד – תקנה 3 (29) </w:t>
            </w:r>
            <w:proofErr w:type="spellStart"/>
            <w:r w:rsidRPr="00C73E1C">
              <w:rPr>
                <w:rFonts w:cs="David"/>
                <w:b/>
                <w:bCs/>
                <w:color w:val="000000" w:themeColor="text1"/>
                <w:rtl/>
              </w:rPr>
              <w:t>לתח"ם</w:t>
            </w:r>
            <w:proofErr w:type="spellEnd"/>
            <w:r w:rsidRPr="00C73E1C">
              <w:rPr>
                <w:rFonts w:cs="David"/>
                <w:b/>
                <w:bCs/>
                <w:color w:val="000000" w:themeColor="text1"/>
                <w:rtl/>
              </w:rPr>
              <w:t xml:space="preserve"> </w:t>
            </w:r>
            <w:r w:rsidRPr="00C73E1C">
              <w:rPr>
                <w:rFonts w:cs="David" w:hint="cs"/>
                <w:b/>
                <w:bCs/>
                <w:color w:val="000000" w:themeColor="text1"/>
                <w:rtl/>
              </w:rPr>
              <w:t xml:space="preserve">עם </w:t>
            </w:r>
            <w:r w:rsidRPr="00C73E1C">
              <w:rPr>
                <w:rFonts w:cs="David"/>
                <w:b/>
                <w:bCs/>
                <w:color w:val="000000" w:themeColor="text1"/>
                <w:rtl/>
              </w:rPr>
              <w:t>הספק "</w:t>
            </w:r>
            <w:proofErr w:type="spellStart"/>
            <w:r w:rsidRPr="00C73E1C">
              <w:rPr>
                <w:rFonts w:cs="David"/>
                <w:b/>
                <w:bCs/>
                <w:color w:val="000000" w:themeColor="text1"/>
                <w:rtl/>
              </w:rPr>
              <w:t>אגנטק</w:t>
            </w:r>
            <w:proofErr w:type="spellEnd"/>
            <w:r w:rsidRPr="00C73E1C">
              <w:rPr>
                <w:rFonts w:cs="David"/>
                <w:b/>
                <w:bCs/>
                <w:color w:val="000000" w:themeColor="text1"/>
                <w:rtl/>
              </w:rPr>
              <w:t>"  לרכישת שירות לתחזוקה שנתי לשלושה מכשירי</w:t>
            </w:r>
            <w:r w:rsidRPr="00C73E1C">
              <w:rPr>
                <w:rFonts w:cs="David" w:hint="cs"/>
                <w:b/>
                <w:bCs/>
                <w:color w:val="000000" w:themeColor="text1"/>
                <w:rtl/>
              </w:rPr>
              <w:t xml:space="preserve">ם </w:t>
            </w:r>
            <w:proofErr w:type="spellStart"/>
            <w:r w:rsidRPr="00C73E1C">
              <w:rPr>
                <w:rFonts w:cs="David"/>
                <w:b/>
                <w:bCs/>
                <w:color w:val="000000" w:themeColor="text1"/>
                <w:lang w:val="en-GB"/>
              </w:rPr>
              <w:t>qtrap</w:t>
            </w:r>
            <w:proofErr w:type="spellEnd"/>
            <w:r w:rsidRPr="00C73E1C">
              <w:rPr>
                <w:rFonts w:cs="David"/>
                <w:b/>
                <w:bCs/>
                <w:color w:val="000000" w:themeColor="text1"/>
                <w:lang w:val="en-GB"/>
              </w:rPr>
              <w:t xml:space="preserve"> </w:t>
            </w:r>
            <w:r w:rsidRPr="00C73E1C">
              <w:rPr>
                <w:rFonts w:cs="David" w:hint="cs"/>
                <w:b/>
                <w:bCs/>
                <w:color w:val="000000" w:themeColor="text1"/>
                <w:rtl/>
              </w:rPr>
              <w:t xml:space="preserve"> כמפורט מטה - </w:t>
            </w:r>
            <w:r w:rsidRPr="00C73E1C">
              <w:rPr>
                <w:rFonts w:cs="David"/>
                <w:b/>
                <w:bCs/>
                <w:color w:val="000000" w:themeColor="text1"/>
                <w:rtl/>
              </w:rPr>
              <w:t>המוחזקים במעבדה לשאריות</w:t>
            </w:r>
            <w:r w:rsidRPr="00C73E1C">
              <w:rPr>
                <w:rFonts w:cs="David" w:hint="cs"/>
                <w:b/>
                <w:bCs/>
                <w:color w:val="000000" w:themeColor="text1"/>
                <w:rtl/>
              </w:rPr>
              <w:t>- ל</w:t>
            </w:r>
            <w:r w:rsidR="006075D6">
              <w:rPr>
                <w:rFonts w:cs="David" w:hint="cs"/>
                <w:b/>
                <w:bCs/>
                <w:color w:val="000000" w:themeColor="text1"/>
                <w:rtl/>
              </w:rPr>
              <w:t xml:space="preserve">מחצית </w:t>
            </w:r>
            <w:r w:rsidRPr="00C73E1C">
              <w:rPr>
                <w:rFonts w:cs="David" w:hint="cs"/>
                <w:b/>
                <w:bCs/>
                <w:color w:val="000000" w:themeColor="text1"/>
                <w:rtl/>
              </w:rPr>
              <w:t>שנת 202</w:t>
            </w:r>
            <w:r w:rsidR="002720C4">
              <w:rPr>
                <w:rFonts w:cs="David" w:hint="cs"/>
                <w:b/>
                <w:bCs/>
                <w:color w:val="000000" w:themeColor="text1"/>
                <w:rtl/>
              </w:rPr>
              <w:t>3</w:t>
            </w:r>
          </w:p>
          <w:p w:rsidR="00C73E1C" w:rsidRPr="00C73E1C" w:rsidRDefault="00C73E1C" w:rsidP="00C73E1C">
            <w:pPr>
              <w:spacing w:after="0"/>
              <w:jc w:val="center"/>
              <w:rPr>
                <w:rFonts w:cs="David"/>
                <w:b/>
                <w:bCs/>
                <w:color w:val="000000" w:themeColor="text1"/>
                <w:rtl/>
              </w:rPr>
            </w:pPr>
          </w:p>
        </w:tc>
      </w:tr>
      <w:tr w:rsidR="00C73E1C" w:rsidRPr="00C73E1C" w:rsidTr="00C73E1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Pr="00C73E1C" w:rsidRDefault="00C73E1C" w:rsidP="00C73E1C">
            <w:pPr>
              <w:spacing w:after="0"/>
              <w:jc w:val="center"/>
              <w:rPr>
                <w:rFonts w:cs="David"/>
                <w:rtl/>
              </w:rPr>
            </w:pPr>
            <w:r w:rsidRPr="00C73E1C">
              <w:rPr>
                <w:rFonts w:cs="David"/>
                <w:rtl/>
              </w:rPr>
              <w:t>החלטה</w:t>
            </w:r>
          </w:p>
        </w:tc>
        <w:tc>
          <w:tcPr>
            <w:tcW w:w="13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C73E1C" w:rsidRDefault="00C73E1C" w:rsidP="00C73E1C">
            <w:pPr>
              <w:spacing w:after="0"/>
              <w:jc w:val="center"/>
              <w:rPr>
                <w:rFonts w:cs="David"/>
                <w:rtl/>
              </w:rPr>
            </w:pPr>
            <w:r w:rsidRPr="00C73E1C">
              <w:rPr>
                <w:rFonts w:cs="David"/>
                <w:rtl/>
              </w:rPr>
              <w:t>[</w:t>
            </w:r>
            <w:r>
              <w:rPr>
                <w:rFonts w:cs="David"/>
              </w:rPr>
              <w:t>x</w:t>
            </w:r>
            <w:r w:rsidRPr="00C73E1C">
              <w:rPr>
                <w:rFonts w:cs="David"/>
                <w:rtl/>
              </w:rPr>
              <w:t>] אישור</w:t>
            </w:r>
          </w:p>
        </w:tc>
        <w:tc>
          <w:tcPr>
            <w:tcW w:w="12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C73E1C" w:rsidRDefault="00C73E1C" w:rsidP="00C73E1C">
            <w:pPr>
              <w:spacing w:after="0"/>
              <w:jc w:val="center"/>
              <w:rPr>
                <w:rFonts w:cs="David"/>
                <w:color w:val="FFFFFF" w:themeColor="background1"/>
                <w:rtl/>
              </w:rPr>
            </w:pPr>
            <w:r w:rsidRPr="00C73E1C">
              <w:rPr>
                <w:rFonts w:cs="David"/>
                <w:rtl/>
              </w:rPr>
              <w:t>[</w:t>
            </w:r>
            <w:r w:rsidRPr="00C73E1C">
              <w:rPr>
                <w:rFonts w:cs="David"/>
                <w:color w:val="FF0000"/>
                <w:rtl/>
              </w:rPr>
              <w:t xml:space="preserve"> </w:t>
            </w:r>
            <w:r w:rsidRPr="00C73E1C">
              <w:rPr>
                <w:rFonts w:cs="David"/>
                <w:rtl/>
              </w:rPr>
              <w:t>] דחיה</w:t>
            </w:r>
            <w:r w:rsidRPr="00C73E1C">
              <w:rPr>
                <w:rFonts w:cs="David"/>
                <w:color w:val="FFFFFF" w:themeColor="background1"/>
                <w:rtl/>
              </w:rPr>
              <w:t>...</w:t>
            </w:r>
          </w:p>
        </w:tc>
        <w:tc>
          <w:tcPr>
            <w:tcW w:w="14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73E1C" w:rsidRPr="00C73E1C" w:rsidRDefault="00C73E1C" w:rsidP="00C73E1C">
            <w:pPr>
              <w:spacing w:after="0"/>
              <w:jc w:val="center"/>
              <w:rPr>
                <w:rFonts w:cs="David"/>
                <w:rtl/>
              </w:rPr>
            </w:pPr>
            <w:r w:rsidRPr="00C73E1C">
              <w:rPr>
                <w:rFonts w:cs="David"/>
                <w:rtl/>
              </w:rPr>
              <w:t>[ ] אישור בתנאים</w:t>
            </w:r>
          </w:p>
        </w:tc>
        <w:tc>
          <w:tcPr>
            <w:tcW w:w="11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73E1C" w:rsidRPr="00C73E1C" w:rsidRDefault="00C73E1C" w:rsidP="00C73E1C">
            <w:pPr>
              <w:spacing w:after="0"/>
              <w:jc w:val="center"/>
              <w:rPr>
                <w:rFonts w:cs="David"/>
                <w:rtl/>
              </w:rPr>
            </w:pPr>
            <w:r w:rsidRPr="00C73E1C">
              <w:rPr>
                <w:rFonts w:cs="David"/>
                <w:rtl/>
              </w:rPr>
              <w:t>תאריך</w:t>
            </w:r>
          </w:p>
        </w:tc>
        <w:tc>
          <w:tcPr>
            <w:tcW w:w="1650" w:type="dxa"/>
            <w:tcBorders>
              <w:top w:val="single" w:sz="4" w:space="0" w:color="auto"/>
              <w:left w:val="single" w:sz="4" w:space="0" w:color="auto"/>
              <w:bottom w:val="single" w:sz="4" w:space="0" w:color="auto"/>
              <w:right w:val="single" w:sz="4" w:space="0" w:color="auto"/>
            </w:tcBorders>
            <w:shd w:val="clear" w:color="auto" w:fill="FFFFFF" w:themeFill="background1"/>
          </w:tcPr>
          <w:p w:rsidR="00C73E1C" w:rsidRPr="00C73E1C" w:rsidRDefault="00C73E1C" w:rsidP="00C73E1C">
            <w:pPr>
              <w:spacing w:after="0"/>
              <w:jc w:val="center"/>
              <w:rPr>
                <w:rFonts w:cs="David"/>
                <w:color w:val="FF0000"/>
                <w:rtl/>
              </w:rPr>
            </w:pPr>
          </w:p>
        </w:tc>
      </w:tr>
      <w:tr w:rsidR="00C73E1C" w:rsidRPr="00C73E1C" w:rsidTr="00C73E1C">
        <w:tc>
          <w:tcPr>
            <w:tcW w:w="1348" w:type="dxa"/>
            <w:tcBorders>
              <w:top w:val="single" w:sz="4" w:space="0" w:color="auto"/>
              <w:left w:val="single" w:sz="4" w:space="0" w:color="auto"/>
              <w:bottom w:val="nil"/>
              <w:right w:val="single" w:sz="4" w:space="0" w:color="auto"/>
            </w:tcBorders>
            <w:shd w:val="clear" w:color="auto" w:fill="D9D9D9" w:themeFill="background1" w:themeFillShade="D9"/>
            <w:hideMark/>
          </w:tcPr>
          <w:p w:rsidR="00C73E1C" w:rsidRPr="00C73E1C" w:rsidRDefault="00C73E1C" w:rsidP="00C73E1C">
            <w:pPr>
              <w:spacing w:after="0"/>
              <w:jc w:val="center"/>
              <w:rPr>
                <w:rFonts w:cs="David"/>
                <w:rtl/>
              </w:rPr>
            </w:pPr>
            <w:r w:rsidRPr="00C73E1C">
              <w:rPr>
                <w:rFonts w:cs="David"/>
                <w:rtl/>
              </w:rPr>
              <w:t xml:space="preserve">תנאים / נימוקים </w:t>
            </w:r>
            <w:proofErr w:type="spellStart"/>
            <w:r w:rsidRPr="00C73E1C">
              <w:rPr>
                <w:rFonts w:cs="David"/>
                <w:rtl/>
              </w:rPr>
              <w:t>לדחיה</w:t>
            </w:r>
            <w:proofErr w:type="spellEnd"/>
          </w:p>
        </w:tc>
        <w:tc>
          <w:tcPr>
            <w:tcW w:w="6948" w:type="dxa"/>
            <w:gridSpan w:val="5"/>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p w:rsidR="00C73E1C" w:rsidRPr="00C73E1C" w:rsidRDefault="00C73E1C" w:rsidP="00C73E1C">
            <w:pPr>
              <w:spacing w:after="0"/>
              <w:rPr>
                <w:rFonts w:cs="David"/>
                <w:color w:val="FF0000"/>
                <w:rtl/>
              </w:rPr>
            </w:pPr>
          </w:p>
        </w:tc>
      </w:tr>
      <w:tr w:rsidR="00C73E1C" w:rsidRPr="00C73E1C" w:rsidTr="00C73E1C">
        <w:tc>
          <w:tcPr>
            <w:tcW w:w="1348" w:type="dxa"/>
            <w:tcBorders>
              <w:top w:val="nil"/>
              <w:left w:val="single" w:sz="4" w:space="0" w:color="auto"/>
              <w:bottom w:val="single" w:sz="4" w:space="0" w:color="auto"/>
              <w:right w:val="single" w:sz="4" w:space="0" w:color="auto"/>
            </w:tcBorders>
            <w:shd w:val="clear" w:color="auto" w:fill="D9D9D9" w:themeFill="background1" w:themeFillShade="D9"/>
          </w:tcPr>
          <w:p w:rsidR="00C73E1C" w:rsidRPr="00C73E1C" w:rsidRDefault="00C73E1C" w:rsidP="00C73E1C">
            <w:pPr>
              <w:spacing w:after="0"/>
              <w:jc w:val="center"/>
              <w:rPr>
                <w:rFonts w:cs="David"/>
                <w:rtl/>
              </w:rPr>
            </w:pPr>
          </w:p>
        </w:tc>
        <w:tc>
          <w:tcPr>
            <w:tcW w:w="0" w:type="auto"/>
            <w:gridSpan w:val="5"/>
            <w:vMerge/>
            <w:tcBorders>
              <w:top w:val="nil"/>
              <w:left w:val="single" w:sz="4" w:space="0" w:color="auto"/>
              <w:bottom w:val="single" w:sz="4" w:space="0" w:color="auto"/>
              <w:right w:val="single" w:sz="4" w:space="0" w:color="auto"/>
            </w:tcBorders>
            <w:vAlign w:val="center"/>
            <w:hideMark/>
          </w:tcPr>
          <w:p w:rsidR="00C73E1C" w:rsidRPr="00C73E1C" w:rsidRDefault="00C73E1C" w:rsidP="00C73E1C">
            <w:pPr>
              <w:spacing w:after="0" w:line="240" w:lineRule="auto"/>
              <w:rPr>
                <w:rFonts w:cs="David"/>
                <w:color w:val="FF0000"/>
              </w:rPr>
            </w:pPr>
          </w:p>
        </w:tc>
      </w:tr>
    </w:tbl>
    <w:p w:rsidR="00C73E1C" w:rsidRPr="00C73E1C" w:rsidRDefault="00C73E1C" w:rsidP="00C73E1C">
      <w:pPr>
        <w:rPr>
          <w:rFonts w:ascii="Calibri" w:eastAsia="Calibri" w:hAnsi="Calibri" w:cs="David"/>
          <w:rtl/>
        </w:rPr>
      </w:pPr>
    </w:p>
    <w:p w:rsidR="00C73E1C" w:rsidRPr="00C73E1C" w:rsidRDefault="00C73E1C" w:rsidP="00C73E1C">
      <w:pPr>
        <w:rPr>
          <w:rFonts w:ascii="Calibri" w:eastAsia="Calibri" w:hAnsi="Calibri" w:cs="David"/>
          <w:rtl/>
        </w:rPr>
      </w:pPr>
    </w:p>
    <w:p w:rsidR="00C73E1C" w:rsidRPr="00C73E1C" w:rsidRDefault="00C73E1C" w:rsidP="00C73E1C">
      <w:pPr>
        <w:rPr>
          <w:rFonts w:ascii="Calibri" w:eastAsia="Calibri" w:hAnsi="Calibri" w:cs="David"/>
          <w:rtl/>
        </w:rPr>
      </w:pPr>
    </w:p>
    <w:p w:rsidR="00C73E1C" w:rsidRPr="00C73E1C" w:rsidRDefault="00C73E1C" w:rsidP="00C73E1C">
      <w:pPr>
        <w:rPr>
          <w:rFonts w:ascii="Calibri" w:eastAsia="Calibri" w:hAnsi="Calibri" w:cs="David"/>
          <w:rtl/>
        </w:rPr>
      </w:pPr>
    </w:p>
    <w:p w:rsidR="00C73E1C" w:rsidRPr="00C73E1C" w:rsidRDefault="00C73E1C" w:rsidP="00C73E1C">
      <w:pPr>
        <w:rPr>
          <w:rFonts w:ascii="Calibri" w:eastAsia="Calibri" w:hAnsi="Calibri" w:cs="David"/>
          <w:rtl/>
        </w:rPr>
      </w:pPr>
    </w:p>
    <w:p w:rsidR="00C73E1C" w:rsidRPr="00C73E1C" w:rsidRDefault="00C73E1C" w:rsidP="00C73E1C">
      <w:pPr>
        <w:rPr>
          <w:rFonts w:ascii="Calibri" w:eastAsia="Calibri" w:hAnsi="Calibri" w:cs="David"/>
          <w:rtl/>
        </w:rPr>
      </w:pPr>
    </w:p>
    <w:tbl>
      <w:tblPr>
        <w:tblStyle w:val="1"/>
        <w:bidiVisual/>
        <w:tblW w:w="8508"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C73E1C" w:rsidRPr="00C73E1C" w:rsidTr="00C73E1C">
        <w:tc>
          <w:tcPr>
            <w:tcW w:w="2838" w:type="dxa"/>
            <w:tcBorders>
              <w:top w:val="nil"/>
              <w:left w:val="nil"/>
              <w:bottom w:val="single" w:sz="4" w:space="0" w:color="auto"/>
              <w:right w:val="nil"/>
            </w:tcBorders>
          </w:tcPr>
          <w:p w:rsidR="00C73E1C" w:rsidRPr="00C73E1C" w:rsidRDefault="00C73E1C" w:rsidP="00C73E1C">
            <w:pPr>
              <w:spacing w:after="0"/>
              <w:jc w:val="both"/>
              <w:rPr>
                <w:rFonts w:ascii="David" w:hAnsi="David" w:cs="David"/>
                <w:b/>
                <w:bCs/>
                <w:rtl/>
              </w:rPr>
            </w:pPr>
          </w:p>
        </w:tc>
        <w:tc>
          <w:tcPr>
            <w:tcW w:w="283" w:type="dxa"/>
          </w:tcPr>
          <w:p w:rsidR="00C73E1C" w:rsidRPr="00C73E1C" w:rsidRDefault="00C73E1C" w:rsidP="00C73E1C">
            <w:pPr>
              <w:spacing w:after="0"/>
              <w:jc w:val="both"/>
              <w:rPr>
                <w:rFonts w:ascii="David" w:hAnsi="David" w:cs="David"/>
                <w:b/>
                <w:bCs/>
                <w:rtl/>
              </w:rPr>
            </w:pPr>
          </w:p>
        </w:tc>
        <w:tc>
          <w:tcPr>
            <w:tcW w:w="2410" w:type="dxa"/>
            <w:tcBorders>
              <w:top w:val="nil"/>
              <w:left w:val="nil"/>
              <w:bottom w:val="single" w:sz="4" w:space="0" w:color="auto"/>
              <w:right w:val="nil"/>
            </w:tcBorders>
          </w:tcPr>
          <w:p w:rsidR="00C73E1C" w:rsidRPr="00C73E1C" w:rsidRDefault="00C73E1C" w:rsidP="00C73E1C">
            <w:pPr>
              <w:spacing w:after="0"/>
              <w:jc w:val="both"/>
              <w:rPr>
                <w:rFonts w:ascii="David" w:hAnsi="David" w:cs="David"/>
                <w:b/>
                <w:bCs/>
                <w:rtl/>
              </w:rPr>
            </w:pPr>
          </w:p>
        </w:tc>
        <w:tc>
          <w:tcPr>
            <w:tcW w:w="283" w:type="dxa"/>
          </w:tcPr>
          <w:p w:rsidR="00C73E1C" w:rsidRPr="00C73E1C" w:rsidRDefault="00C73E1C" w:rsidP="00C73E1C">
            <w:pPr>
              <w:spacing w:after="0"/>
              <w:jc w:val="both"/>
              <w:rPr>
                <w:rFonts w:ascii="David" w:hAnsi="David" w:cs="David"/>
                <w:b/>
                <w:bCs/>
                <w:rtl/>
              </w:rPr>
            </w:pPr>
          </w:p>
        </w:tc>
        <w:tc>
          <w:tcPr>
            <w:tcW w:w="2458" w:type="dxa"/>
            <w:tcBorders>
              <w:top w:val="nil"/>
              <w:left w:val="nil"/>
              <w:bottom w:val="single" w:sz="4" w:space="0" w:color="auto"/>
              <w:right w:val="nil"/>
            </w:tcBorders>
          </w:tcPr>
          <w:p w:rsidR="00C73E1C" w:rsidRPr="00C73E1C" w:rsidRDefault="00C73E1C" w:rsidP="00C73E1C">
            <w:pPr>
              <w:spacing w:after="0"/>
              <w:jc w:val="both"/>
              <w:rPr>
                <w:rFonts w:ascii="David" w:hAnsi="David" w:cs="David"/>
                <w:b/>
                <w:bCs/>
                <w:rtl/>
              </w:rPr>
            </w:pPr>
          </w:p>
        </w:tc>
        <w:tc>
          <w:tcPr>
            <w:tcW w:w="236" w:type="dxa"/>
          </w:tcPr>
          <w:p w:rsidR="00C73E1C" w:rsidRPr="00C73E1C" w:rsidRDefault="00C73E1C" w:rsidP="00C73E1C">
            <w:pPr>
              <w:spacing w:after="0"/>
              <w:jc w:val="both"/>
              <w:rPr>
                <w:rFonts w:ascii="David" w:hAnsi="David" w:cs="David"/>
                <w:b/>
                <w:bCs/>
                <w:rtl/>
              </w:rPr>
            </w:pPr>
          </w:p>
        </w:tc>
      </w:tr>
      <w:tr w:rsidR="00C73E1C" w:rsidRPr="00C73E1C" w:rsidTr="00C73E1C">
        <w:trPr>
          <w:gridAfter w:val="1"/>
          <w:wAfter w:w="236" w:type="dxa"/>
        </w:trPr>
        <w:tc>
          <w:tcPr>
            <w:tcW w:w="2838" w:type="dxa"/>
            <w:tcBorders>
              <w:top w:val="single" w:sz="4" w:space="0" w:color="auto"/>
              <w:left w:val="nil"/>
              <w:bottom w:val="nil"/>
              <w:right w:val="nil"/>
            </w:tcBorders>
          </w:tcPr>
          <w:p w:rsidR="00C73E1C" w:rsidRPr="00C73E1C" w:rsidRDefault="00033197" w:rsidP="00C73E1C">
            <w:pPr>
              <w:spacing w:after="0"/>
              <w:jc w:val="center"/>
              <w:rPr>
                <w:rFonts w:ascii="David" w:hAnsi="David" w:cs="David"/>
                <w:b/>
                <w:bCs/>
                <w:rtl/>
              </w:rPr>
            </w:pPr>
            <w:r>
              <w:rPr>
                <w:rFonts w:ascii="David" w:hAnsi="David" w:cs="David" w:hint="cs"/>
                <w:b/>
                <w:bCs/>
                <w:rtl/>
              </w:rPr>
              <w:t xml:space="preserve">גב' </w:t>
            </w:r>
            <w:r w:rsidR="00966D00">
              <w:rPr>
                <w:rFonts w:ascii="David" w:hAnsi="David" w:cs="David" w:hint="cs"/>
                <w:b/>
                <w:bCs/>
                <w:rtl/>
              </w:rPr>
              <w:t>נעמה קאופמן-פס</w:t>
            </w:r>
          </w:p>
        </w:tc>
        <w:tc>
          <w:tcPr>
            <w:tcW w:w="283" w:type="dxa"/>
          </w:tcPr>
          <w:p w:rsidR="00C73E1C" w:rsidRPr="00C73E1C" w:rsidRDefault="00C73E1C" w:rsidP="00C73E1C">
            <w:pPr>
              <w:spacing w:after="0"/>
              <w:jc w:val="center"/>
              <w:rPr>
                <w:rFonts w:ascii="David" w:hAnsi="David" w:cs="David"/>
                <w:b/>
                <w:bCs/>
                <w:rtl/>
              </w:rPr>
            </w:pPr>
          </w:p>
        </w:tc>
        <w:tc>
          <w:tcPr>
            <w:tcW w:w="2410" w:type="dxa"/>
            <w:tcBorders>
              <w:top w:val="single" w:sz="4" w:space="0" w:color="auto"/>
              <w:left w:val="nil"/>
              <w:bottom w:val="nil"/>
              <w:right w:val="nil"/>
            </w:tcBorders>
            <w:hideMark/>
          </w:tcPr>
          <w:p w:rsidR="00C73E1C" w:rsidRPr="00C73E1C" w:rsidRDefault="00C73E1C" w:rsidP="00C73E1C">
            <w:pPr>
              <w:spacing w:after="0"/>
              <w:jc w:val="center"/>
              <w:rPr>
                <w:rFonts w:ascii="David" w:hAnsi="David" w:cs="David"/>
                <w:b/>
                <w:bCs/>
                <w:rtl/>
              </w:rPr>
            </w:pPr>
            <w:r w:rsidRPr="00C73E1C">
              <w:rPr>
                <w:rFonts w:ascii="David" w:hAnsi="David" w:cs="David"/>
                <w:b/>
                <w:bCs/>
                <w:rtl/>
              </w:rPr>
              <w:t>אפרת אביאני, עו"ד</w:t>
            </w:r>
          </w:p>
        </w:tc>
        <w:tc>
          <w:tcPr>
            <w:tcW w:w="283" w:type="dxa"/>
          </w:tcPr>
          <w:p w:rsidR="00C73E1C" w:rsidRPr="00C73E1C" w:rsidRDefault="00C73E1C" w:rsidP="00C73E1C">
            <w:pPr>
              <w:spacing w:after="0"/>
              <w:jc w:val="center"/>
              <w:rPr>
                <w:rFonts w:ascii="David" w:hAnsi="David" w:cs="David"/>
                <w:b/>
                <w:bCs/>
                <w:rtl/>
              </w:rPr>
            </w:pPr>
          </w:p>
        </w:tc>
        <w:tc>
          <w:tcPr>
            <w:tcW w:w="2458" w:type="dxa"/>
            <w:tcBorders>
              <w:top w:val="single" w:sz="4" w:space="0" w:color="auto"/>
              <w:left w:val="nil"/>
              <w:bottom w:val="nil"/>
              <w:right w:val="nil"/>
            </w:tcBorders>
            <w:hideMark/>
          </w:tcPr>
          <w:p w:rsidR="00C73E1C" w:rsidRPr="00C73E1C" w:rsidRDefault="002720C4" w:rsidP="00C73E1C">
            <w:pPr>
              <w:spacing w:after="0"/>
              <w:jc w:val="center"/>
              <w:rPr>
                <w:rFonts w:ascii="David" w:hAnsi="David" w:cs="David"/>
                <w:b/>
                <w:bCs/>
                <w:rtl/>
              </w:rPr>
            </w:pPr>
            <w:r>
              <w:rPr>
                <w:rFonts w:ascii="David" w:hAnsi="David" w:cs="David" w:hint="cs"/>
                <w:b/>
                <w:bCs/>
                <w:rtl/>
              </w:rPr>
              <w:t>רו"ח יפעת רוזנטל ינאי</w:t>
            </w:r>
          </w:p>
        </w:tc>
      </w:tr>
      <w:tr w:rsidR="00C73E1C" w:rsidRPr="00C73E1C" w:rsidTr="00C73E1C">
        <w:trPr>
          <w:gridAfter w:val="1"/>
          <w:wAfter w:w="236" w:type="dxa"/>
        </w:trPr>
        <w:tc>
          <w:tcPr>
            <w:tcW w:w="2838" w:type="dxa"/>
          </w:tcPr>
          <w:p w:rsidR="00C73E1C" w:rsidRPr="00C73E1C" w:rsidRDefault="00C73E1C" w:rsidP="00C73E1C">
            <w:pPr>
              <w:spacing w:after="0"/>
              <w:jc w:val="center"/>
              <w:rPr>
                <w:rFonts w:ascii="David" w:hAnsi="David" w:cs="David"/>
                <w:b/>
                <w:bCs/>
                <w:rtl/>
              </w:rPr>
            </w:pPr>
          </w:p>
        </w:tc>
        <w:tc>
          <w:tcPr>
            <w:tcW w:w="283" w:type="dxa"/>
          </w:tcPr>
          <w:p w:rsidR="00C73E1C" w:rsidRPr="00C73E1C" w:rsidRDefault="00C73E1C" w:rsidP="00C73E1C">
            <w:pPr>
              <w:spacing w:after="0"/>
              <w:jc w:val="center"/>
              <w:rPr>
                <w:rFonts w:ascii="David" w:hAnsi="David" w:cs="David"/>
                <w:b/>
                <w:bCs/>
                <w:rtl/>
              </w:rPr>
            </w:pPr>
          </w:p>
        </w:tc>
        <w:tc>
          <w:tcPr>
            <w:tcW w:w="2410" w:type="dxa"/>
          </w:tcPr>
          <w:p w:rsidR="00C73E1C" w:rsidRPr="00C73E1C" w:rsidRDefault="00C73E1C" w:rsidP="00C73E1C">
            <w:pPr>
              <w:spacing w:after="0"/>
              <w:jc w:val="center"/>
              <w:rPr>
                <w:rFonts w:ascii="David" w:hAnsi="David" w:cs="David"/>
                <w:b/>
                <w:bCs/>
                <w:rtl/>
              </w:rPr>
            </w:pPr>
          </w:p>
        </w:tc>
        <w:tc>
          <w:tcPr>
            <w:tcW w:w="283" w:type="dxa"/>
          </w:tcPr>
          <w:p w:rsidR="00C73E1C" w:rsidRPr="00C73E1C" w:rsidRDefault="00C73E1C" w:rsidP="00C73E1C">
            <w:pPr>
              <w:spacing w:after="0"/>
              <w:jc w:val="center"/>
              <w:rPr>
                <w:rFonts w:ascii="David" w:hAnsi="David" w:cs="David"/>
                <w:b/>
                <w:bCs/>
                <w:rtl/>
              </w:rPr>
            </w:pPr>
          </w:p>
        </w:tc>
        <w:tc>
          <w:tcPr>
            <w:tcW w:w="2458" w:type="dxa"/>
          </w:tcPr>
          <w:p w:rsidR="00C73E1C" w:rsidRPr="00C73E1C" w:rsidRDefault="00C73E1C" w:rsidP="00C73E1C">
            <w:pPr>
              <w:spacing w:after="0"/>
              <w:jc w:val="center"/>
              <w:rPr>
                <w:rFonts w:ascii="David" w:hAnsi="David" w:cs="David"/>
                <w:b/>
                <w:bCs/>
                <w:rtl/>
              </w:rPr>
            </w:pPr>
          </w:p>
        </w:tc>
      </w:tr>
      <w:tr w:rsidR="00C73E1C" w:rsidRPr="00C73E1C" w:rsidTr="00C73E1C">
        <w:trPr>
          <w:gridAfter w:val="1"/>
          <w:wAfter w:w="236" w:type="dxa"/>
        </w:trPr>
        <w:tc>
          <w:tcPr>
            <w:tcW w:w="2838" w:type="dxa"/>
            <w:hideMark/>
          </w:tcPr>
          <w:p w:rsidR="00C73E1C" w:rsidRPr="00C73E1C" w:rsidRDefault="00C73E1C" w:rsidP="00C73E1C">
            <w:pPr>
              <w:spacing w:after="0"/>
              <w:jc w:val="center"/>
              <w:rPr>
                <w:rFonts w:ascii="David" w:hAnsi="David" w:cs="David"/>
                <w:b/>
                <w:bCs/>
                <w:rtl/>
              </w:rPr>
            </w:pPr>
            <w:r w:rsidRPr="00C73E1C">
              <w:rPr>
                <w:rFonts w:ascii="David" w:hAnsi="David" w:cs="David"/>
                <w:b/>
                <w:bCs/>
                <w:rtl/>
              </w:rPr>
              <w:lastRenderedPageBreak/>
              <w:t>מנכ"ל המשרד</w:t>
            </w:r>
          </w:p>
        </w:tc>
        <w:tc>
          <w:tcPr>
            <w:tcW w:w="283" w:type="dxa"/>
          </w:tcPr>
          <w:p w:rsidR="00C73E1C" w:rsidRPr="00C73E1C" w:rsidRDefault="00C73E1C" w:rsidP="00C73E1C">
            <w:pPr>
              <w:spacing w:after="0"/>
              <w:jc w:val="center"/>
              <w:rPr>
                <w:rFonts w:ascii="David" w:hAnsi="David" w:cs="David"/>
                <w:b/>
                <w:bCs/>
                <w:rtl/>
              </w:rPr>
            </w:pPr>
          </w:p>
        </w:tc>
        <w:tc>
          <w:tcPr>
            <w:tcW w:w="2410" w:type="dxa"/>
            <w:hideMark/>
          </w:tcPr>
          <w:p w:rsidR="00C73E1C" w:rsidRPr="00C73E1C" w:rsidRDefault="00C73E1C" w:rsidP="00C73E1C">
            <w:pPr>
              <w:spacing w:after="0"/>
              <w:jc w:val="center"/>
              <w:rPr>
                <w:rFonts w:ascii="David" w:hAnsi="David" w:cs="David"/>
                <w:b/>
                <w:bCs/>
                <w:rtl/>
              </w:rPr>
            </w:pPr>
            <w:r w:rsidRPr="00C73E1C">
              <w:rPr>
                <w:rFonts w:ascii="David" w:hAnsi="David" w:cs="David"/>
                <w:b/>
                <w:bCs/>
                <w:rtl/>
              </w:rPr>
              <w:t xml:space="preserve">היועצת המשפטית </w:t>
            </w:r>
          </w:p>
        </w:tc>
        <w:tc>
          <w:tcPr>
            <w:tcW w:w="283" w:type="dxa"/>
          </w:tcPr>
          <w:p w:rsidR="00C73E1C" w:rsidRPr="00C73E1C" w:rsidRDefault="00C73E1C" w:rsidP="00C73E1C">
            <w:pPr>
              <w:spacing w:after="0"/>
              <w:jc w:val="center"/>
              <w:rPr>
                <w:rFonts w:ascii="David" w:hAnsi="David" w:cs="David"/>
                <w:b/>
                <w:bCs/>
                <w:rtl/>
              </w:rPr>
            </w:pPr>
          </w:p>
        </w:tc>
        <w:tc>
          <w:tcPr>
            <w:tcW w:w="2458" w:type="dxa"/>
            <w:hideMark/>
          </w:tcPr>
          <w:p w:rsidR="00C73E1C" w:rsidRPr="00C73E1C" w:rsidRDefault="00C73E1C" w:rsidP="00C73E1C">
            <w:pPr>
              <w:spacing w:after="0"/>
              <w:jc w:val="center"/>
              <w:rPr>
                <w:rFonts w:ascii="David" w:hAnsi="David" w:cs="David"/>
                <w:b/>
                <w:bCs/>
                <w:rtl/>
              </w:rPr>
            </w:pPr>
            <w:r w:rsidRPr="00C73E1C">
              <w:rPr>
                <w:rFonts w:ascii="David" w:hAnsi="David" w:cs="David"/>
                <w:b/>
                <w:bCs/>
                <w:rtl/>
              </w:rPr>
              <w:t>חשב</w:t>
            </w:r>
            <w:r w:rsidR="002720C4">
              <w:rPr>
                <w:rFonts w:ascii="David" w:hAnsi="David" w:cs="David" w:hint="cs"/>
                <w:b/>
                <w:bCs/>
                <w:rtl/>
              </w:rPr>
              <w:t>ת</w:t>
            </w:r>
            <w:r w:rsidRPr="00C73E1C">
              <w:rPr>
                <w:rFonts w:ascii="David" w:hAnsi="David" w:cs="David"/>
                <w:b/>
                <w:bCs/>
                <w:rtl/>
              </w:rPr>
              <w:t xml:space="preserve"> המשרד</w:t>
            </w:r>
          </w:p>
        </w:tc>
      </w:tr>
      <w:tr w:rsidR="00C73E1C" w:rsidRPr="00C73E1C" w:rsidTr="00C73E1C">
        <w:trPr>
          <w:gridAfter w:val="1"/>
          <w:wAfter w:w="236" w:type="dxa"/>
        </w:trPr>
        <w:tc>
          <w:tcPr>
            <w:tcW w:w="2838" w:type="dxa"/>
          </w:tcPr>
          <w:p w:rsidR="00C73E1C" w:rsidRPr="00C73E1C" w:rsidRDefault="00C73E1C" w:rsidP="00C73E1C">
            <w:pPr>
              <w:spacing w:after="0"/>
              <w:jc w:val="center"/>
              <w:rPr>
                <w:rFonts w:ascii="David" w:hAnsi="David" w:cs="David"/>
                <w:b/>
                <w:bCs/>
                <w:rtl/>
              </w:rPr>
            </w:pPr>
          </w:p>
        </w:tc>
        <w:tc>
          <w:tcPr>
            <w:tcW w:w="283" w:type="dxa"/>
          </w:tcPr>
          <w:p w:rsidR="00C73E1C" w:rsidRPr="00C73E1C" w:rsidRDefault="00C73E1C" w:rsidP="00C73E1C">
            <w:pPr>
              <w:spacing w:after="0"/>
              <w:jc w:val="center"/>
              <w:rPr>
                <w:rFonts w:ascii="David" w:hAnsi="David" w:cs="David"/>
                <w:b/>
                <w:bCs/>
                <w:rtl/>
              </w:rPr>
            </w:pPr>
          </w:p>
        </w:tc>
        <w:tc>
          <w:tcPr>
            <w:tcW w:w="2410" w:type="dxa"/>
          </w:tcPr>
          <w:p w:rsidR="00C73E1C" w:rsidRPr="00C73E1C" w:rsidRDefault="00C73E1C" w:rsidP="00C73E1C">
            <w:pPr>
              <w:spacing w:after="0"/>
              <w:jc w:val="center"/>
              <w:rPr>
                <w:rFonts w:ascii="David" w:hAnsi="David" w:cs="David"/>
                <w:b/>
                <w:bCs/>
                <w:rtl/>
              </w:rPr>
            </w:pPr>
          </w:p>
        </w:tc>
        <w:tc>
          <w:tcPr>
            <w:tcW w:w="283" w:type="dxa"/>
          </w:tcPr>
          <w:p w:rsidR="00C73E1C" w:rsidRPr="00C73E1C" w:rsidRDefault="00C73E1C" w:rsidP="00C73E1C">
            <w:pPr>
              <w:spacing w:after="0"/>
              <w:jc w:val="center"/>
              <w:rPr>
                <w:rFonts w:ascii="David" w:hAnsi="David" w:cs="David"/>
                <w:b/>
                <w:bCs/>
                <w:rtl/>
              </w:rPr>
            </w:pPr>
          </w:p>
        </w:tc>
        <w:tc>
          <w:tcPr>
            <w:tcW w:w="2458" w:type="dxa"/>
          </w:tcPr>
          <w:p w:rsidR="00C73E1C" w:rsidRPr="00C73E1C" w:rsidRDefault="00C73E1C" w:rsidP="00C73E1C">
            <w:pPr>
              <w:spacing w:after="0"/>
              <w:jc w:val="center"/>
              <w:rPr>
                <w:rFonts w:ascii="David" w:hAnsi="David" w:cs="David"/>
                <w:b/>
                <w:bCs/>
                <w:rtl/>
              </w:rPr>
            </w:pPr>
          </w:p>
        </w:tc>
      </w:tr>
    </w:tbl>
    <w:p w:rsidR="00C73E1C" w:rsidRPr="00C73E1C" w:rsidRDefault="00C73E1C" w:rsidP="00C73E1C">
      <w:pPr>
        <w:spacing w:after="0"/>
        <w:jc w:val="both"/>
        <w:rPr>
          <w:rFonts w:ascii="David" w:eastAsia="Calibri" w:hAnsi="David" w:cs="David"/>
          <w:b/>
          <w:bCs/>
          <w:rtl/>
        </w:rPr>
      </w:pPr>
    </w:p>
    <w:p w:rsidR="00C73E1C" w:rsidRPr="00C73E1C" w:rsidRDefault="00C73E1C" w:rsidP="00C73E1C">
      <w:pPr>
        <w:rPr>
          <w:rFonts w:ascii="David" w:eastAsia="Calibri" w:hAnsi="David" w:cs="David"/>
          <w:rtl/>
        </w:rPr>
      </w:pPr>
    </w:p>
    <w:p w:rsidR="00C73E1C" w:rsidRPr="00C73E1C" w:rsidRDefault="00C73E1C" w:rsidP="00C73E1C">
      <w:pPr>
        <w:rPr>
          <w:rFonts w:ascii="David" w:eastAsia="Calibri" w:hAnsi="David" w:cs="David"/>
        </w:rPr>
      </w:pPr>
    </w:p>
    <w:p w:rsidR="00C73E1C" w:rsidRPr="00C73E1C" w:rsidRDefault="00C73E1C" w:rsidP="00C73E1C">
      <w:pPr>
        <w:rPr>
          <w:rFonts w:ascii="Calibri" w:eastAsia="Calibri" w:hAnsi="Calibri" w:cs="Arial"/>
        </w:rPr>
      </w:pPr>
    </w:p>
    <w:tbl>
      <w:tblPr>
        <w:tblStyle w:val="1"/>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C73E1C" w:rsidRPr="00C73E1C" w:rsidTr="00C73E1C">
        <w:tc>
          <w:tcPr>
            <w:tcW w:w="1893" w:type="dxa"/>
          </w:tcPr>
          <w:p w:rsidR="00C73E1C" w:rsidRPr="00C73E1C" w:rsidRDefault="00C73E1C" w:rsidP="00C73E1C">
            <w:pPr>
              <w:spacing w:after="0"/>
              <w:jc w:val="center"/>
              <w:rPr>
                <w:rFonts w:ascii="David" w:hAnsi="David" w:cs="David"/>
                <w:b/>
                <w:bCs/>
              </w:rPr>
            </w:pPr>
          </w:p>
        </w:tc>
        <w:tc>
          <w:tcPr>
            <w:tcW w:w="283" w:type="dxa"/>
          </w:tcPr>
          <w:p w:rsidR="00C73E1C" w:rsidRPr="00C73E1C" w:rsidRDefault="00C73E1C" w:rsidP="00C73E1C">
            <w:pPr>
              <w:spacing w:after="0"/>
              <w:jc w:val="center"/>
              <w:rPr>
                <w:rFonts w:ascii="David" w:hAnsi="David" w:cs="David"/>
                <w:b/>
                <w:bCs/>
                <w:rtl/>
              </w:rPr>
            </w:pPr>
          </w:p>
        </w:tc>
        <w:tc>
          <w:tcPr>
            <w:tcW w:w="1701" w:type="dxa"/>
          </w:tcPr>
          <w:p w:rsidR="00C73E1C" w:rsidRPr="00C73E1C" w:rsidRDefault="00C73E1C" w:rsidP="00C73E1C">
            <w:pPr>
              <w:spacing w:after="0"/>
              <w:jc w:val="center"/>
              <w:rPr>
                <w:rFonts w:ascii="David" w:hAnsi="David" w:cs="David"/>
                <w:b/>
                <w:bCs/>
                <w:rtl/>
              </w:rPr>
            </w:pPr>
          </w:p>
        </w:tc>
        <w:tc>
          <w:tcPr>
            <w:tcW w:w="284" w:type="dxa"/>
          </w:tcPr>
          <w:p w:rsidR="00C73E1C" w:rsidRPr="00C73E1C" w:rsidRDefault="00C73E1C" w:rsidP="00C73E1C">
            <w:pPr>
              <w:spacing w:after="0"/>
              <w:jc w:val="center"/>
              <w:rPr>
                <w:rFonts w:ascii="David" w:hAnsi="David" w:cs="David"/>
                <w:b/>
                <w:bCs/>
                <w:rtl/>
              </w:rPr>
            </w:pPr>
          </w:p>
        </w:tc>
        <w:tc>
          <w:tcPr>
            <w:tcW w:w="1843" w:type="dxa"/>
          </w:tcPr>
          <w:p w:rsidR="00C73E1C" w:rsidRPr="00C73E1C" w:rsidRDefault="00C73E1C" w:rsidP="00C73E1C">
            <w:pPr>
              <w:spacing w:after="0"/>
              <w:jc w:val="center"/>
              <w:rPr>
                <w:rFonts w:ascii="David" w:hAnsi="David" w:cs="David"/>
                <w:b/>
                <w:bCs/>
                <w:rtl/>
              </w:rPr>
            </w:pPr>
          </w:p>
        </w:tc>
        <w:tc>
          <w:tcPr>
            <w:tcW w:w="283" w:type="dxa"/>
          </w:tcPr>
          <w:p w:rsidR="00C73E1C" w:rsidRPr="00C73E1C" w:rsidRDefault="00C73E1C" w:rsidP="00C73E1C">
            <w:pPr>
              <w:spacing w:after="0"/>
              <w:jc w:val="center"/>
              <w:rPr>
                <w:rFonts w:ascii="David" w:hAnsi="David" w:cs="David"/>
                <w:b/>
                <w:bCs/>
                <w:rtl/>
              </w:rPr>
            </w:pPr>
          </w:p>
        </w:tc>
        <w:tc>
          <w:tcPr>
            <w:tcW w:w="1985" w:type="dxa"/>
          </w:tcPr>
          <w:p w:rsidR="00C73E1C" w:rsidRPr="00C73E1C" w:rsidRDefault="00C73E1C" w:rsidP="00C73E1C">
            <w:pPr>
              <w:spacing w:after="0"/>
              <w:jc w:val="center"/>
              <w:rPr>
                <w:rFonts w:ascii="David" w:hAnsi="David" w:cs="David"/>
                <w:b/>
                <w:bCs/>
                <w:rtl/>
              </w:rPr>
            </w:pPr>
          </w:p>
        </w:tc>
      </w:tr>
    </w:tbl>
    <w:p w:rsidR="00C73E1C" w:rsidRPr="00C73E1C" w:rsidRDefault="00C73E1C" w:rsidP="00C73E1C">
      <w:pPr>
        <w:spacing w:after="0"/>
        <w:jc w:val="both"/>
        <w:rPr>
          <w:rFonts w:ascii="David" w:eastAsia="Calibri" w:hAnsi="David" w:cs="David"/>
          <w:b/>
          <w:bCs/>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tl/>
        </w:rPr>
      </w:pPr>
    </w:p>
    <w:p w:rsidR="00484BEC" w:rsidRPr="00233AD0" w:rsidRDefault="00484BEC" w:rsidP="00484BEC">
      <w:pPr>
        <w:rPr>
          <w:rFonts w:ascii="Narkisim" w:hAnsi="Narkisim" w:cs="Narkisim"/>
          <w:color w:val="000000" w:themeColor="text1"/>
        </w:rPr>
      </w:pPr>
    </w:p>
    <w:p w:rsidR="00BF3F06" w:rsidRDefault="00BF3F06"/>
    <w:sectPr w:rsidR="00BF3F06"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09C1" w:rsidRDefault="00C73E1C">
      <w:pPr>
        <w:spacing w:after="0" w:line="240" w:lineRule="auto"/>
      </w:pPr>
      <w:r>
        <w:separator/>
      </w:r>
    </w:p>
  </w:endnote>
  <w:endnote w:type="continuationSeparator" w:id="0">
    <w:p w:rsidR="00AB09C1" w:rsidRDefault="00C73E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84BEC"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84BEC"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09C1" w:rsidRDefault="00C73E1C">
      <w:pPr>
        <w:spacing w:after="0" w:line="240" w:lineRule="auto"/>
      </w:pPr>
      <w:r>
        <w:separator/>
      </w:r>
    </w:p>
  </w:footnote>
  <w:footnote w:type="continuationSeparator" w:id="0">
    <w:p w:rsidR="00AB09C1" w:rsidRDefault="00C73E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1B6692"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84BEC"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AFCD645" wp14:editId="50B50336">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84BEC"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84BEC"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1B6692"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60DC3"/>
    <w:multiLevelType w:val="hybridMultilevel"/>
    <w:tmpl w:val="ECEA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BEC"/>
    <w:rsid w:val="00033197"/>
    <w:rsid w:val="001B6692"/>
    <w:rsid w:val="002720C4"/>
    <w:rsid w:val="003E42F2"/>
    <w:rsid w:val="00452B9C"/>
    <w:rsid w:val="00484BEC"/>
    <w:rsid w:val="004F69E0"/>
    <w:rsid w:val="006075D6"/>
    <w:rsid w:val="006C5522"/>
    <w:rsid w:val="00966D00"/>
    <w:rsid w:val="00AB09C1"/>
    <w:rsid w:val="00AB136C"/>
    <w:rsid w:val="00BF3F06"/>
    <w:rsid w:val="00C73E1C"/>
    <w:rsid w:val="00D57E07"/>
    <w:rsid w:val="00E166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9D111"/>
  <w15:chartTrackingRefBased/>
  <w15:docId w15:val="{53D72173-939F-4768-B65E-A66A5C926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BE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4BEC"/>
    <w:pPr>
      <w:tabs>
        <w:tab w:val="center" w:pos="4153"/>
        <w:tab w:val="right" w:pos="8306"/>
      </w:tabs>
      <w:spacing w:after="0" w:line="240" w:lineRule="auto"/>
    </w:pPr>
  </w:style>
  <w:style w:type="character" w:customStyle="1" w:styleId="HeaderChar">
    <w:name w:val="Header Char"/>
    <w:basedOn w:val="DefaultParagraphFont"/>
    <w:link w:val="Header"/>
    <w:uiPriority w:val="99"/>
    <w:rsid w:val="00484BEC"/>
    <w:rPr>
      <w:lang w:bidi="he-IL"/>
    </w:rPr>
  </w:style>
  <w:style w:type="table" w:styleId="TableGrid">
    <w:name w:val="Table Grid"/>
    <w:basedOn w:val="TableNormal"/>
    <w:uiPriority w:val="99"/>
    <w:rsid w:val="00484BE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84BEC"/>
    <w:pPr>
      <w:bidi w:val="0"/>
      <w:spacing w:after="160" w:line="259" w:lineRule="auto"/>
      <w:ind w:left="720"/>
      <w:contextualSpacing/>
    </w:pPr>
  </w:style>
  <w:style w:type="table" w:customStyle="1" w:styleId="1">
    <w:name w:val="רשת טבלה1"/>
    <w:basedOn w:val="TableNormal"/>
    <w:next w:val="TableGrid"/>
    <w:uiPriority w:val="59"/>
    <w:rsid w:val="00C73E1C"/>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7125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4</Pages>
  <Words>723</Words>
  <Characters>4127</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dcterms:created xsi:type="dcterms:W3CDTF">2022-12-19T08:10:00Z</dcterms:created>
  <dcterms:modified xsi:type="dcterms:W3CDTF">2022-12-20T13:19:00Z</dcterms:modified>
</cp:coreProperties>
</file>